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D6802" w14:textId="77777777" w:rsidR="007C7DBB" w:rsidRDefault="007C7DBB" w:rsidP="005F08AB">
      <w:pPr>
        <w:pStyle w:val="Web"/>
        <w:jc w:val="center"/>
      </w:pPr>
      <w:r>
        <w:rPr>
          <w:noProof/>
        </w:rPr>
        <w:drawing>
          <wp:inline distT="0" distB="0" distL="0" distR="0" wp14:anchorId="55AD685D" wp14:editId="65EFBC3E">
            <wp:extent cx="952500" cy="1072866"/>
            <wp:effectExtent l="19050" t="0" r="0" b="0"/>
            <wp:docPr id="1" name="Εικόνα 1" descr="I:\savvas_pc\ΜΠΣ Η2-FUEL CELLS\ΑΑ1 - ΟΡΓΑΝΩΣΗ ΠΜΣ Η2\LOGOs and IMAGES for H2 and site\01 - LOGO ΜΠΣ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avvas_pc\ΜΠΣ Η2-FUEL CELLS\ΑΑ1 - ΟΡΓΑΝΩΣΗ ΠΜΣ Η2\LOGOs and IMAGES for H2 and site\01 - LOGO ΜΠΣ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83" cy="1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D6803" w14:textId="77777777" w:rsidR="00C77EFB" w:rsidRDefault="00236500" w:rsidP="00E85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A1">
        <w:rPr>
          <w:rFonts w:ascii="Times New Roman" w:hAnsi="Times New Roman" w:cs="Times New Roman"/>
          <w:b/>
          <w:sz w:val="28"/>
          <w:szCs w:val="28"/>
        </w:rPr>
        <w:t xml:space="preserve">ΚΑΝΟΝΙΣΜΟΣ </w:t>
      </w:r>
      <w:r w:rsidR="00C77EFB">
        <w:rPr>
          <w:rFonts w:ascii="Times New Roman" w:hAnsi="Times New Roman" w:cs="Times New Roman"/>
          <w:b/>
          <w:sz w:val="28"/>
          <w:szCs w:val="28"/>
        </w:rPr>
        <w:t>ΕΚΠΟΝΗΣΗΣ</w:t>
      </w:r>
      <w:r w:rsidRPr="00370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AD6804" w14:textId="77777777" w:rsidR="0083636F" w:rsidRPr="00C77EFB" w:rsidRDefault="00C77EFB" w:rsidP="00E85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ΜΕΤΑΠΤΥΧΙΑΚΗΣ</w:t>
      </w:r>
      <w:r w:rsidR="00236500" w:rsidRPr="00370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22A">
        <w:rPr>
          <w:rFonts w:ascii="Times New Roman" w:hAnsi="Times New Roman" w:cs="Times New Roman"/>
          <w:b/>
          <w:sz w:val="28"/>
          <w:szCs w:val="28"/>
        </w:rPr>
        <w:t xml:space="preserve">ΔΙΠΛΩΜΑΤΙΚΗΣ </w:t>
      </w:r>
      <w:r w:rsidR="00236500" w:rsidRPr="00370BA1">
        <w:rPr>
          <w:rFonts w:ascii="Times New Roman" w:hAnsi="Times New Roman" w:cs="Times New Roman"/>
          <w:b/>
          <w:sz w:val="28"/>
          <w:szCs w:val="28"/>
        </w:rPr>
        <w:t>ΕΡΓΑΣΙΑΣ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22A">
        <w:rPr>
          <w:rFonts w:ascii="Times New Roman" w:hAnsi="Times New Roman" w:cs="Times New Roman"/>
          <w:b/>
          <w:sz w:val="28"/>
          <w:szCs w:val="28"/>
        </w:rPr>
        <w:t>ΜΔΕ</w:t>
      </w:r>
      <w:r w:rsidRPr="00C77EFB">
        <w:rPr>
          <w:rFonts w:ascii="Times New Roman" w:hAnsi="Times New Roman" w:cs="Times New Roman"/>
          <w:b/>
          <w:sz w:val="28"/>
          <w:szCs w:val="28"/>
        </w:rPr>
        <w:t>)</w:t>
      </w:r>
    </w:p>
    <w:p w14:paraId="55AD6805" w14:textId="77777777" w:rsidR="00E85E78" w:rsidRPr="00370BA1" w:rsidRDefault="00E85E78">
      <w:pPr>
        <w:rPr>
          <w:rFonts w:ascii="Times New Roman" w:hAnsi="Times New Roman" w:cs="Times New Roman"/>
        </w:rPr>
      </w:pPr>
    </w:p>
    <w:p w14:paraId="55AD6806" w14:textId="77777777" w:rsidR="000A5AB1" w:rsidRPr="004B217C" w:rsidRDefault="00C77EFB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217C">
        <w:rPr>
          <w:rFonts w:ascii="Times New Roman" w:hAnsi="Times New Roman" w:cs="Times New Roman"/>
        </w:rPr>
        <w:t xml:space="preserve">Κάθε φοιτητής μπορεί να αναλάβει την εκπόνηση της Μεταπτυχιακής </w:t>
      </w:r>
      <w:r w:rsidR="00D9644B" w:rsidRPr="004B217C">
        <w:rPr>
          <w:rFonts w:ascii="Times New Roman" w:hAnsi="Times New Roman" w:cs="Times New Roman"/>
        </w:rPr>
        <w:t xml:space="preserve">Διπλωματικής </w:t>
      </w:r>
      <w:r w:rsidRPr="004B217C">
        <w:rPr>
          <w:rFonts w:ascii="Times New Roman" w:hAnsi="Times New Roman" w:cs="Times New Roman"/>
        </w:rPr>
        <w:t>του Εργασίας (</w:t>
      </w:r>
      <w:r w:rsidR="00D9644B" w:rsidRPr="004B217C">
        <w:rPr>
          <w:rFonts w:ascii="Times New Roman" w:hAnsi="Times New Roman" w:cs="Times New Roman"/>
        </w:rPr>
        <w:t xml:space="preserve">ΜΔΕ – </w:t>
      </w:r>
      <w:r w:rsidRPr="004B217C">
        <w:rPr>
          <w:rFonts w:ascii="Times New Roman" w:hAnsi="Times New Roman" w:cs="Times New Roman"/>
          <w:lang w:val="en-US"/>
        </w:rPr>
        <w:t>MSc</w:t>
      </w:r>
      <w:r w:rsidRPr="004B217C">
        <w:rPr>
          <w:rFonts w:ascii="Times New Roman" w:hAnsi="Times New Roman" w:cs="Times New Roman"/>
        </w:rPr>
        <w:t xml:space="preserve"> </w:t>
      </w:r>
      <w:r w:rsidRPr="004B217C">
        <w:rPr>
          <w:rFonts w:ascii="Times New Roman" w:hAnsi="Times New Roman" w:cs="Times New Roman"/>
          <w:lang w:val="en-US"/>
        </w:rPr>
        <w:t>Thesis</w:t>
      </w:r>
      <w:r w:rsidRPr="004B217C">
        <w:rPr>
          <w:rFonts w:ascii="Times New Roman" w:hAnsi="Times New Roman" w:cs="Times New Roman"/>
        </w:rPr>
        <w:t>) έπειτα από την ολοκλήρωση του δευτέρου εξαμήνου του Προγράμματος Μεταπτυχιακών Σπουδών (Π</w:t>
      </w:r>
      <w:r w:rsidR="00BB0CCB" w:rsidRPr="004B217C">
        <w:rPr>
          <w:rFonts w:ascii="Times New Roman" w:hAnsi="Times New Roman" w:cs="Times New Roman"/>
        </w:rPr>
        <w:t>.</w:t>
      </w:r>
      <w:r w:rsidRPr="004B217C">
        <w:rPr>
          <w:rFonts w:ascii="Times New Roman" w:hAnsi="Times New Roman" w:cs="Times New Roman"/>
        </w:rPr>
        <w:t>Μ</w:t>
      </w:r>
      <w:r w:rsidR="00BB0CCB" w:rsidRPr="004B217C">
        <w:rPr>
          <w:rFonts w:ascii="Times New Roman" w:hAnsi="Times New Roman" w:cs="Times New Roman"/>
        </w:rPr>
        <w:t>.</w:t>
      </w:r>
      <w:r w:rsidRPr="004B217C">
        <w:rPr>
          <w:rFonts w:ascii="Times New Roman" w:hAnsi="Times New Roman" w:cs="Times New Roman"/>
        </w:rPr>
        <w:t>Σ</w:t>
      </w:r>
      <w:r w:rsidR="00BB0CCB" w:rsidRPr="004B217C">
        <w:rPr>
          <w:rFonts w:ascii="Times New Roman" w:hAnsi="Times New Roman" w:cs="Times New Roman"/>
        </w:rPr>
        <w:t>.</w:t>
      </w:r>
      <w:r w:rsidRPr="004B217C">
        <w:rPr>
          <w:rFonts w:ascii="Times New Roman" w:hAnsi="Times New Roman" w:cs="Times New Roman"/>
        </w:rPr>
        <w:t>) και εφόσον δεν χρωστάει περισσότερα από 2 μαθήματα του συνολικού Προγράμματος Σπουδών.</w:t>
      </w:r>
    </w:p>
    <w:p w14:paraId="55AD6807" w14:textId="77777777" w:rsidR="00C77EFB" w:rsidRPr="004B217C" w:rsidRDefault="00C77EFB" w:rsidP="00DB0495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4B217C">
        <w:rPr>
          <w:rFonts w:ascii="Times New Roman" w:hAnsi="Times New Roman" w:cs="Times New Roman"/>
        </w:rPr>
        <w:t xml:space="preserve">Κάθε φοιτητής οφείλει να έρθει σε επαφή με </w:t>
      </w:r>
      <w:r w:rsidR="000A5AB1" w:rsidRPr="004B217C">
        <w:rPr>
          <w:rFonts w:ascii="Times New Roman" w:hAnsi="Times New Roman" w:cs="Times New Roman"/>
        </w:rPr>
        <w:t>διδάσκοντα</w:t>
      </w:r>
      <w:r w:rsidRPr="004B217C">
        <w:rPr>
          <w:rFonts w:ascii="Times New Roman" w:hAnsi="Times New Roman" w:cs="Times New Roman"/>
        </w:rPr>
        <w:t xml:space="preserve"> του Π</w:t>
      </w:r>
      <w:r w:rsidR="00BB0CCB" w:rsidRPr="004B217C">
        <w:rPr>
          <w:rFonts w:ascii="Times New Roman" w:hAnsi="Times New Roman" w:cs="Times New Roman"/>
        </w:rPr>
        <w:t>.</w:t>
      </w:r>
      <w:r w:rsidRPr="004B217C">
        <w:rPr>
          <w:rFonts w:ascii="Times New Roman" w:hAnsi="Times New Roman" w:cs="Times New Roman"/>
        </w:rPr>
        <w:t>Μ</w:t>
      </w:r>
      <w:r w:rsidR="00BB0CCB" w:rsidRPr="004B217C">
        <w:rPr>
          <w:rFonts w:ascii="Times New Roman" w:hAnsi="Times New Roman" w:cs="Times New Roman"/>
        </w:rPr>
        <w:t>.</w:t>
      </w:r>
      <w:r w:rsidRPr="004B217C">
        <w:rPr>
          <w:rFonts w:ascii="Times New Roman" w:hAnsi="Times New Roman" w:cs="Times New Roman"/>
        </w:rPr>
        <w:t>Σ</w:t>
      </w:r>
      <w:r w:rsidR="00BB0CCB" w:rsidRPr="004B217C">
        <w:rPr>
          <w:rFonts w:ascii="Times New Roman" w:hAnsi="Times New Roman" w:cs="Times New Roman"/>
        </w:rPr>
        <w:t>.</w:t>
      </w:r>
      <w:r w:rsidRPr="004B217C">
        <w:rPr>
          <w:rFonts w:ascii="Times New Roman" w:hAnsi="Times New Roman" w:cs="Times New Roman"/>
        </w:rPr>
        <w:t xml:space="preserve"> ώστε να ορίσουν από κοινού το θέμα της </w:t>
      </w:r>
      <w:r w:rsidR="00BA622A" w:rsidRPr="004B217C">
        <w:rPr>
          <w:rFonts w:ascii="Times New Roman" w:hAnsi="Times New Roman" w:cs="Times New Roman"/>
        </w:rPr>
        <w:t>ΜΔΕ</w:t>
      </w:r>
      <w:r w:rsidRPr="004B217C">
        <w:rPr>
          <w:rFonts w:ascii="Times New Roman" w:hAnsi="Times New Roman" w:cs="Times New Roman"/>
        </w:rPr>
        <w:t xml:space="preserve">. Έπειτα από τη συμφωνία τους ο </w:t>
      </w:r>
      <w:r w:rsidR="000A5AB1" w:rsidRPr="004B217C">
        <w:rPr>
          <w:rFonts w:ascii="Times New Roman" w:hAnsi="Times New Roman" w:cs="Times New Roman"/>
        </w:rPr>
        <w:t xml:space="preserve">διδάσκων </w:t>
      </w:r>
      <w:r w:rsidRPr="004B217C">
        <w:rPr>
          <w:rFonts w:ascii="Times New Roman" w:hAnsi="Times New Roman" w:cs="Times New Roman"/>
        </w:rPr>
        <w:t xml:space="preserve">ορίζεται τότε ως Επιβλέπων της </w:t>
      </w:r>
      <w:r w:rsidR="00BA622A" w:rsidRPr="004B217C">
        <w:rPr>
          <w:rFonts w:ascii="Times New Roman" w:hAnsi="Times New Roman" w:cs="Times New Roman"/>
        </w:rPr>
        <w:t>ΜΔΕ</w:t>
      </w:r>
      <w:r w:rsidRPr="004B217C">
        <w:rPr>
          <w:rFonts w:ascii="Times New Roman" w:hAnsi="Times New Roman" w:cs="Times New Roman"/>
        </w:rPr>
        <w:t>.</w:t>
      </w:r>
    </w:p>
    <w:p w14:paraId="55AD6808" w14:textId="77777777" w:rsidR="00C77EFB" w:rsidRPr="004B217C" w:rsidRDefault="00C77EFB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217C">
        <w:rPr>
          <w:rFonts w:ascii="Times New Roman" w:hAnsi="Times New Roman" w:cs="Times New Roman"/>
        </w:rPr>
        <w:t xml:space="preserve">Η </w:t>
      </w:r>
      <w:r w:rsidR="00BB0CCB" w:rsidRPr="004B217C">
        <w:rPr>
          <w:rFonts w:ascii="Times New Roman" w:hAnsi="Times New Roman" w:cs="Times New Roman"/>
        </w:rPr>
        <w:t>ΜΔΕ</w:t>
      </w:r>
      <w:r w:rsidRPr="004B217C">
        <w:rPr>
          <w:rFonts w:ascii="Times New Roman" w:hAnsi="Times New Roman" w:cs="Times New Roman"/>
        </w:rPr>
        <w:t xml:space="preserve"> μπορεί να γίνει σε συνεργασία με τρίτους φορείς (Εταιρ</w:t>
      </w:r>
      <w:r w:rsidR="00BB0CCB" w:rsidRPr="004B217C">
        <w:rPr>
          <w:rFonts w:ascii="Times New Roman" w:hAnsi="Times New Roman" w:cs="Times New Roman"/>
        </w:rPr>
        <w:t>ε</w:t>
      </w:r>
      <w:r w:rsidRPr="004B217C">
        <w:rPr>
          <w:rFonts w:ascii="Times New Roman" w:hAnsi="Times New Roman" w:cs="Times New Roman"/>
        </w:rPr>
        <w:t>ίες, Ιδιωτικά Εργαστήρια, άλλα Ιδρύματα ή Πανεπιστήμια κλπ.) αλλά ως Επιβλέπων Καθ</w:t>
      </w:r>
      <w:r w:rsidR="00FA31AD" w:rsidRPr="004B217C">
        <w:rPr>
          <w:rFonts w:ascii="Times New Roman" w:hAnsi="Times New Roman" w:cs="Times New Roman"/>
        </w:rPr>
        <w:t xml:space="preserve">ηγητής πρέπει να οριστεί κάποιος </w:t>
      </w:r>
      <w:r w:rsidR="0070261C" w:rsidRPr="004B217C">
        <w:rPr>
          <w:rFonts w:ascii="Times New Roman" w:hAnsi="Times New Roman" w:cs="Times New Roman"/>
        </w:rPr>
        <w:t>διδάσκων</w:t>
      </w:r>
      <w:r w:rsidR="00FA31AD" w:rsidRPr="004B217C">
        <w:rPr>
          <w:rFonts w:ascii="Times New Roman" w:hAnsi="Times New Roman" w:cs="Times New Roman"/>
        </w:rPr>
        <w:t xml:space="preserve"> του Π</w:t>
      </w:r>
      <w:r w:rsidR="00BB0CCB" w:rsidRPr="004B217C">
        <w:rPr>
          <w:rFonts w:ascii="Times New Roman" w:hAnsi="Times New Roman" w:cs="Times New Roman"/>
        </w:rPr>
        <w:t>.</w:t>
      </w:r>
      <w:r w:rsidR="00FA31AD" w:rsidRPr="004B217C">
        <w:rPr>
          <w:rFonts w:ascii="Times New Roman" w:hAnsi="Times New Roman" w:cs="Times New Roman"/>
        </w:rPr>
        <w:t>Μ</w:t>
      </w:r>
      <w:r w:rsidR="00BB0CCB" w:rsidRPr="004B217C">
        <w:rPr>
          <w:rFonts w:ascii="Times New Roman" w:hAnsi="Times New Roman" w:cs="Times New Roman"/>
        </w:rPr>
        <w:t>.</w:t>
      </w:r>
      <w:r w:rsidR="00FA31AD" w:rsidRPr="004B217C">
        <w:rPr>
          <w:rFonts w:ascii="Times New Roman" w:hAnsi="Times New Roman" w:cs="Times New Roman"/>
        </w:rPr>
        <w:t>Σ</w:t>
      </w:r>
      <w:r w:rsidR="00BB0CCB" w:rsidRPr="004B217C">
        <w:rPr>
          <w:rFonts w:ascii="Times New Roman" w:hAnsi="Times New Roman" w:cs="Times New Roman"/>
        </w:rPr>
        <w:t>.</w:t>
      </w:r>
      <w:r w:rsidR="00FA31AD" w:rsidRPr="004B217C">
        <w:rPr>
          <w:rFonts w:ascii="Times New Roman" w:hAnsi="Times New Roman" w:cs="Times New Roman"/>
        </w:rPr>
        <w:t>. Ο τελευταίος θα πρέπει να ενημερώνετ</w:t>
      </w:r>
      <w:r w:rsidR="00BB0CCB" w:rsidRPr="004B217C">
        <w:rPr>
          <w:rFonts w:ascii="Times New Roman" w:hAnsi="Times New Roman" w:cs="Times New Roman"/>
        </w:rPr>
        <w:t>αι</w:t>
      </w:r>
      <w:r w:rsidR="00FA31AD" w:rsidRPr="004B217C">
        <w:rPr>
          <w:rFonts w:ascii="Times New Roman" w:hAnsi="Times New Roman" w:cs="Times New Roman"/>
        </w:rPr>
        <w:t xml:space="preserve"> για την εξέλιξη της Εργασίας από τον συνεργαζόμενο φορέα και να συνεισφέρει </w:t>
      </w:r>
      <w:r w:rsidR="00BB0CCB" w:rsidRPr="004B217C">
        <w:rPr>
          <w:rFonts w:ascii="Times New Roman" w:hAnsi="Times New Roman" w:cs="Times New Roman"/>
        </w:rPr>
        <w:t>σ</w:t>
      </w:r>
      <w:r w:rsidR="00FA31AD" w:rsidRPr="004B217C">
        <w:rPr>
          <w:rFonts w:ascii="Times New Roman" w:hAnsi="Times New Roman" w:cs="Times New Roman"/>
        </w:rPr>
        <w:t>την ολοκλήρωσ</w:t>
      </w:r>
      <w:r w:rsidR="00BB0CCB" w:rsidRPr="004B217C">
        <w:rPr>
          <w:rFonts w:ascii="Times New Roman" w:hAnsi="Times New Roman" w:cs="Times New Roman"/>
        </w:rPr>
        <w:t>ή</w:t>
      </w:r>
      <w:r w:rsidR="00FA31AD" w:rsidRPr="004B217C">
        <w:rPr>
          <w:rFonts w:ascii="Times New Roman" w:hAnsi="Times New Roman" w:cs="Times New Roman"/>
        </w:rPr>
        <w:t xml:space="preserve"> της.</w:t>
      </w:r>
    </w:p>
    <w:p w14:paraId="55AD6809" w14:textId="77777777" w:rsidR="007C6EF1" w:rsidRPr="007C6EF1" w:rsidRDefault="007C6EF1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217C">
        <w:rPr>
          <w:rFonts w:ascii="Times New Roman" w:hAnsi="Times New Roman" w:cs="Times New Roman"/>
        </w:rPr>
        <w:t xml:space="preserve">Κάθε </w:t>
      </w:r>
      <w:r w:rsidR="00BB0CCB" w:rsidRPr="004B217C">
        <w:rPr>
          <w:rFonts w:ascii="Times New Roman" w:hAnsi="Times New Roman" w:cs="Times New Roman"/>
        </w:rPr>
        <w:t>ΜΔΕ</w:t>
      </w:r>
      <w:r w:rsidRPr="004B217C">
        <w:rPr>
          <w:rFonts w:ascii="Times New Roman" w:hAnsi="Times New Roman" w:cs="Times New Roman"/>
        </w:rPr>
        <w:t xml:space="preserve"> οφείλει να είναι ατομική. Δεν επιτρέπεται να αναλάβουν την ίδια εργασία δύο ή περισσότεροι φοιτητές. Εάν το θέμα είναι ευρύ και απαιτείται συλλογική εργασία τότε ο Επιβλέπων Καθηγητής πρέπει να αναθέσει σε κάθε φοιτητή ξεχωριστό ειδικότερο θέμα (λ.χ. ξεχωριστό τίτλο, διάκριση σε Μέρος Α, Μέρος Β</w:t>
      </w:r>
      <w:r w:rsidRPr="007C6EF1">
        <w:rPr>
          <w:rFonts w:ascii="Times New Roman" w:hAnsi="Times New Roman" w:cs="Times New Roman"/>
        </w:rPr>
        <w:t xml:space="preserve"> κλπ)</w:t>
      </w:r>
      <w:r w:rsidR="00BB0CCB">
        <w:rPr>
          <w:rFonts w:ascii="Times New Roman" w:hAnsi="Times New Roman" w:cs="Times New Roman"/>
        </w:rPr>
        <w:t>,</w:t>
      </w:r>
      <w:r w:rsidRPr="007C6EF1">
        <w:rPr>
          <w:rFonts w:ascii="Times New Roman" w:hAnsi="Times New Roman" w:cs="Times New Roman"/>
        </w:rPr>
        <w:t xml:space="preserve"> ώστε κάθε φοιτητής να ετοιμάσει το δικό του τελικό κείμενο.</w:t>
      </w:r>
    </w:p>
    <w:p w14:paraId="55AD680A" w14:textId="77777777" w:rsidR="00BB0CCB" w:rsidRDefault="00E85E78" w:rsidP="00DB049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70261C">
        <w:rPr>
          <w:rFonts w:ascii="Times New Roman" w:hAnsi="Times New Roman" w:cs="Times New Roman"/>
        </w:rPr>
        <w:t xml:space="preserve">Η ανάθεση της </w:t>
      </w:r>
      <w:r w:rsidR="00F77A8B">
        <w:rPr>
          <w:rFonts w:ascii="Times New Roman" w:hAnsi="Times New Roman" w:cs="Times New Roman"/>
        </w:rPr>
        <w:t>ΜΔΕ</w:t>
      </w:r>
      <w:r w:rsidRPr="0070261C">
        <w:rPr>
          <w:rFonts w:ascii="Times New Roman" w:hAnsi="Times New Roman" w:cs="Times New Roman"/>
        </w:rPr>
        <w:t xml:space="preserve"> ξεκινά με την υπογραφή του σχετικού εντύπου </w:t>
      </w:r>
      <w:r w:rsidR="00BB0CCB">
        <w:rPr>
          <w:rFonts w:ascii="Times New Roman" w:hAnsi="Times New Roman" w:cs="Times New Roman"/>
        </w:rPr>
        <w:t>«</w:t>
      </w:r>
      <w:r w:rsidRPr="0070261C">
        <w:rPr>
          <w:rFonts w:ascii="Times New Roman" w:hAnsi="Times New Roman" w:cs="Times New Roman"/>
        </w:rPr>
        <w:t>ΕΝΤΥΠΟ ΑΝΑΘΕΣΗΣ ΠΤΥΧΙΑΚΗΣ ΕΡΓΑΣΙΑΣ</w:t>
      </w:r>
      <w:r w:rsidR="00BB0CCB">
        <w:rPr>
          <w:rFonts w:ascii="Times New Roman" w:hAnsi="Times New Roman" w:cs="Times New Roman"/>
        </w:rPr>
        <w:t>»</w:t>
      </w:r>
      <w:r w:rsidRPr="0070261C">
        <w:rPr>
          <w:rFonts w:ascii="Times New Roman" w:hAnsi="Times New Roman" w:cs="Times New Roman"/>
        </w:rPr>
        <w:t xml:space="preserve"> που μπορεί να προμηθε</w:t>
      </w:r>
      <w:r w:rsidR="00DB25AB" w:rsidRPr="0070261C">
        <w:rPr>
          <w:rFonts w:ascii="Times New Roman" w:hAnsi="Times New Roman" w:cs="Times New Roman"/>
        </w:rPr>
        <w:t>υ</w:t>
      </w:r>
      <w:r w:rsidRPr="0070261C">
        <w:rPr>
          <w:rFonts w:ascii="Times New Roman" w:hAnsi="Times New Roman" w:cs="Times New Roman"/>
        </w:rPr>
        <w:t>τεί ο φοιτητής</w:t>
      </w:r>
      <w:r w:rsidR="00FA31AD" w:rsidRPr="0070261C">
        <w:rPr>
          <w:rFonts w:ascii="Times New Roman" w:hAnsi="Times New Roman" w:cs="Times New Roman"/>
        </w:rPr>
        <w:t xml:space="preserve"> ή ο </w:t>
      </w:r>
      <w:r w:rsidR="0070261C" w:rsidRPr="0070261C">
        <w:rPr>
          <w:rFonts w:ascii="Times New Roman" w:hAnsi="Times New Roman" w:cs="Times New Roman"/>
        </w:rPr>
        <w:t xml:space="preserve">Επιβλέπων </w:t>
      </w:r>
      <w:r w:rsidR="00FA31AD" w:rsidRPr="0070261C">
        <w:rPr>
          <w:rFonts w:ascii="Times New Roman" w:hAnsi="Times New Roman" w:cs="Times New Roman"/>
        </w:rPr>
        <w:t>Καθηγητής</w:t>
      </w:r>
      <w:r w:rsidRPr="0070261C">
        <w:rPr>
          <w:rFonts w:ascii="Times New Roman" w:hAnsi="Times New Roman" w:cs="Times New Roman"/>
        </w:rPr>
        <w:t xml:space="preserve"> από </w:t>
      </w:r>
      <w:r w:rsidR="00FA31AD" w:rsidRPr="0070261C">
        <w:rPr>
          <w:rFonts w:ascii="Times New Roman" w:hAnsi="Times New Roman" w:cs="Times New Roman"/>
        </w:rPr>
        <w:t>την ιστοσελίδα του Π</w:t>
      </w:r>
      <w:r w:rsidR="00BB0CCB">
        <w:rPr>
          <w:rFonts w:ascii="Times New Roman" w:hAnsi="Times New Roman" w:cs="Times New Roman"/>
        </w:rPr>
        <w:t>.</w:t>
      </w:r>
      <w:r w:rsidR="00FA31AD" w:rsidRPr="0070261C">
        <w:rPr>
          <w:rFonts w:ascii="Times New Roman" w:hAnsi="Times New Roman" w:cs="Times New Roman"/>
        </w:rPr>
        <w:t>Μ</w:t>
      </w:r>
      <w:r w:rsidR="00BB0CCB">
        <w:rPr>
          <w:rFonts w:ascii="Times New Roman" w:hAnsi="Times New Roman" w:cs="Times New Roman"/>
        </w:rPr>
        <w:t>.</w:t>
      </w:r>
      <w:r w:rsidR="00FA31AD" w:rsidRPr="0070261C">
        <w:rPr>
          <w:rFonts w:ascii="Times New Roman" w:hAnsi="Times New Roman" w:cs="Times New Roman"/>
        </w:rPr>
        <w:t>Σ</w:t>
      </w:r>
      <w:r w:rsidR="00BB0CCB">
        <w:rPr>
          <w:rFonts w:ascii="Times New Roman" w:hAnsi="Times New Roman" w:cs="Times New Roman"/>
        </w:rPr>
        <w:t>.</w:t>
      </w:r>
      <w:r w:rsidR="00FA31AD" w:rsidRPr="0070261C">
        <w:rPr>
          <w:rFonts w:ascii="Times New Roman" w:hAnsi="Times New Roman" w:cs="Times New Roman"/>
        </w:rPr>
        <w:t xml:space="preserve"> </w:t>
      </w:r>
      <w:hyperlink r:id="rId9" w:history="1">
        <w:r w:rsidR="00BB0CCB" w:rsidRPr="00BB0CCB">
          <w:rPr>
            <w:rStyle w:val="-"/>
          </w:rPr>
          <w:t>https://hydrogen.uowm.gr/downloads/</w:t>
        </w:r>
      </w:hyperlink>
      <w:r w:rsidR="00BB0CCB">
        <w:rPr>
          <w:rFonts w:ascii="Times New Roman" w:hAnsi="Times New Roman" w:cs="Times New Roman"/>
        </w:rPr>
        <w:t>.</w:t>
      </w:r>
    </w:p>
    <w:p w14:paraId="55AD680B" w14:textId="77777777" w:rsidR="00FA31AD" w:rsidRPr="00BB0CCB" w:rsidRDefault="00E85E78" w:rsidP="00DB0495">
      <w:pPr>
        <w:ind w:left="709"/>
        <w:rPr>
          <w:rFonts w:ascii="Times New Roman" w:hAnsi="Times New Roman" w:cs="Times New Roman"/>
        </w:rPr>
      </w:pPr>
      <w:r w:rsidRPr="00BB0CCB">
        <w:rPr>
          <w:rFonts w:ascii="Times New Roman" w:hAnsi="Times New Roman" w:cs="Times New Roman"/>
        </w:rPr>
        <w:t xml:space="preserve">Το έντυπο </w:t>
      </w:r>
      <w:r w:rsidR="00FA31AD" w:rsidRPr="00BB0CCB">
        <w:rPr>
          <w:rFonts w:ascii="Times New Roman" w:hAnsi="Times New Roman" w:cs="Times New Roman"/>
        </w:rPr>
        <w:t>συντάσσεται από τον</w:t>
      </w:r>
      <w:r w:rsidRPr="00BB0CCB">
        <w:rPr>
          <w:rFonts w:ascii="Times New Roman" w:hAnsi="Times New Roman" w:cs="Times New Roman"/>
        </w:rPr>
        <w:t xml:space="preserve"> Επιβλέποντα Καθηγητή για το καθορισμό</w:t>
      </w:r>
      <w:r w:rsidR="0070261C" w:rsidRPr="00BB0CCB">
        <w:rPr>
          <w:rFonts w:ascii="Times New Roman" w:hAnsi="Times New Roman" w:cs="Times New Roman"/>
        </w:rPr>
        <w:t xml:space="preserve"> </w:t>
      </w:r>
      <w:r w:rsidRPr="00BB0CCB">
        <w:rPr>
          <w:rFonts w:ascii="Times New Roman" w:hAnsi="Times New Roman" w:cs="Times New Roman"/>
        </w:rPr>
        <w:t>του θέματος και την υπογραφή της αναθέσεως</w:t>
      </w:r>
      <w:r w:rsidR="0070261C" w:rsidRPr="00BB0CCB">
        <w:rPr>
          <w:rFonts w:ascii="Times New Roman" w:hAnsi="Times New Roman" w:cs="Times New Roman"/>
        </w:rPr>
        <w:t xml:space="preserve"> με συγκεκριμένη ημερομηνία ανάθεσης</w:t>
      </w:r>
      <w:r w:rsidRPr="00BB0CCB">
        <w:rPr>
          <w:rFonts w:ascii="Times New Roman" w:hAnsi="Times New Roman" w:cs="Times New Roman"/>
        </w:rPr>
        <w:t>. Έπειτα</w:t>
      </w:r>
      <w:r w:rsidR="0070261C" w:rsidRPr="00BB0CCB">
        <w:rPr>
          <w:rFonts w:ascii="Times New Roman" w:hAnsi="Times New Roman" w:cs="Times New Roman"/>
        </w:rPr>
        <w:t xml:space="preserve"> το έντυπο</w:t>
      </w:r>
      <w:r w:rsidRPr="00BB0CCB">
        <w:rPr>
          <w:rFonts w:ascii="Times New Roman" w:hAnsi="Times New Roman" w:cs="Times New Roman"/>
        </w:rPr>
        <w:t xml:space="preserve"> προσκομίζεται από το φοιτητή </w:t>
      </w:r>
      <w:r w:rsidR="00FA31AD" w:rsidRPr="00BB0CCB">
        <w:rPr>
          <w:rFonts w:ascii="Times New Roman" w:hAnsi="Times New Roman" w:cs="Times New Roman"/>
        </w:rPr>
        <w:t xml:space="preserve">ή τον Καθηγητή στη Γραμματεία του Τμήματος (μέσω </w:t>
      </w:r>
      <w:r w:rsidR="00FA31AD" w:rsidRPr="00BB0CCB">
        <w:rPr>
          <w:rFonts w:ascii="Times New Roman" w:hAnsi="Times New Roman" w:cs="Times New Roman"/>
          <w:lang w:val="en-US"/>
        </w:rPr>
        <w:t>e</w:t>
      </w:r>
      <w:r w:rsidR="00FA31AD" w:rsidRPr="00BB0CCB">
        <w:rPr>
          <w:rFonts w:ascii="Times New Roman" w:hAnsi="Times New Roman" w:cs="Times New Roman"/>
        </w:rPr>
        <w:t>-</w:t>
      </w:r>
      <w:r w:rsidR="00FA31AD" w:rsidRPr="00BB0CCB">
        <w:rPr>
          <w:rFonts w:ascii="Times New Roman" w:hAnsi="Times New Roman" w:cs="Times New Roman"/>
          <w:lang w:val="en-US"/>
        </w:rPr>
        <w:t>mail</w:t>
      </w:r>
      <w:r w:rsidR="00FA31AD" w:rsidRPr="00BB0CCB">
        <w:rPr>
          <w:rFonts w:ascii="Times New Roman" w:hAnsi="Times New Roman" w:cs="Times New Roman"/>
        </w:rPr>
        <w:t xml:space="preserve"> στα </w:t>
      </w:r>
      <w:hyperlink r:id="rId10" w:history="1">
        <w:r w:rsidR="00FA31AD" w:rsidRPr="00BB0CCB">
          <w:rPr>
            <w:rStyle w:val="-"/>
            <w:rFonts w:ascii="Times New Roman" w:hAnsi="Times New Roman" w:cs="Times New Roman"/>
            <w:lang w:val="en-US"/>
          </w:rPr>
          <w:t>hydrogen</w:t>
        </w:r>
        <w:r w:rsidR="00FA31AD" w:rsidRPr="00BB0CCB">
          <w:rPr>
            <w:rStyle w:val="-"/>
            <w:rFonts w:ascii="Times New Roman" w:hAnsi="Times New Roman" w:cs="Times New Roman"/>
          </w:rPr>
          <w:t>@</w:t>
        </w:r>
        <w:r w:rsidR="00FA31AD" w:rsidRPr="00BB0CCB">
          <w:rPr>
            <w:rStyle w:val="-"/>
            <w:rFonts w:ascii="Times New Roman" w:hAnsi="Times New Roman" w:cs="Times New Roman"/>
            <w:lang w:val="en-US"/>
          </w:rPr>
          <w:t>uowm</w:t>
        </w:r>
        <w:r w:rsidR="00FA31AD" w:rsidRPr="00BB0CCB">
          <w:rPr>
            <w:rStyle w:val="-"/>
            <w:rFonts w:ascii="Times New Roman" w:hAnsi="Times New Roman" w:cs="Times New Roman"/>
          </w:rPr>
          <w:t>.</w:t>
        </w:r>
        <w:r w:rsidR="00FA31AD" w:rsidRPr="00BB0CCB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="0070261C" w:rsidRPr="00BB0CCB">
        <w:rPr>
          <w:rFonts w:ascii="Times New Roman" w:hAnsi="Times New Roman" w:cs="Times New Roman"/>
        </w:rPr>
        <w:t xml:space="preserve"> </w:t>
      </w:r>
      <w:r w:rsidR="00FA31AD" w:rsidRPr="00BB0CCB">
        <w:rPr>
          <w:rFonts w:ascii="Times New Roman" w:hAnsi="Times New Roman" w:cs="Times New Roman"/>
        </w:rPr>
        <w:t xml:space="preserve">και </w:t>
      </w:r>
      <w:hyperlink r:id="rId11" w:history="1">
        <w:r w:rsidR="00FA31AD" w:rsidRPr="00BB0CCB">
          <w:rPr>
            <w:rStyle w:val="-"/>
            <w:rFonts w:ascii="Times New Roman" w:hAnsi="Times New Roman" w:cs="Times New Roman"/>
            <w:lang w:val="en-US"/>
          </w:rPr>
          <w:t>sdouvartzidis</w:t>
        </w:r>
        <w:r w:rsidR="00FA31AD" w:rsidRPr="00BB0CCB">
          <w:rPr>
            <w:rStyle w:val="-"/>
            <w:rFonts w:ascii="Times New Roman" w:hAnsi="Times New Roman" w:cs="Times New Roman"/>
          </w:rPr>
          <w:t>@</w:t>
        </w:r>
        <w:r w:rsidR="00FA31AD" w:rsidRPr="00BB0CCB">
          <w:rPr>
            <w:rStyle w:val="-"/>
            <w:rFonts w:ascii="Times New Roman" w:hAnsi="Times New Roman" w:cs="Times New Roman"/>
            <w:lang w:val="en-US"/>
          </w:rPr>
          <w:t>uowm</w:t>
        </w:r>
        <w:r w:rsidR="00FA31AD" w:rsidRPr="00BB0CCB">
          <w:rPr>
            <w:rStyle w:val="-"/>
            <w:rFonts w:ascii="Times New Roman" w:hAnsi="Times New Roman" w:cs="Times New Roman"/>
          </w:rPr>
          <w:t>.</w:t>
        </w:r>
        <w:r w:rsidR="00FA31AD" w:rsidRPr="00BB0CCB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="00FA31AD" w:rsidRPr="00BB0CCB">
        <w:rPr>
          <w:rFonts w:ascii="Times New Roman" w:hAnsi="Times New Roman" w:cs="Times New Roman"/>
        </w:rPr>
        <w:t>).</w:t>
      </w:r>
    </w:p>
    <w:p w14:paraId="55AD680C" w14:textId="77777777" w:rsidR="00593CAE" w:rsidRDefault="00593CAE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0BD6">
        <w:rPr>
          <w:rFonts w:ascii="Times New Roman" w:hAnsi="Times New Roman" w:cs="Times New Roman"/>
        </w:rPr>
        <w:t xml:space="preserve">Ο </w:t>
      </w:r>
      <w:r w:rsidR="00C77EFB">
        <w:rPr>
          <w:rFonts w:ascii="Times New Roman" w:hAnsi="Times New Roman" w:cs="Times New Roman"/>
        </w:rPr>
        <w:t xml:space="preserve">Διευθυντής του </w:t>
      </w:r>
      <w:r w:rsidR="00BB0CCB">
        <w:rPr>
          <w:rFonts w:ascii="Times New Roman" w:hAnsi="Times New Roman" w:cs="Times New Roman"/>
        </w:rPr>
        <w:t>Π.Μ.Σ.</w:t>
      </w:r>
      <w:r w:rsidR="00C77EFB">
        <w:rPr>
          <w:rFonts w:ascii="Times New Roman" w:hAnsi="Times New Roman" w:cs="Times New Roman"/>
        </w:rPr>
        <w:t xml:space="preserve"> </w:t>
      </w:r>
      <w:r w:rsidRPr="00A10BD6">
        <w:rPr>
          <w:rFonts w:ascii="Times New Roman" w:hAnsi="Times New Roman" w:cs="Times New Roman"/>
        </w:rPr>
        <w:t xml:space="preserve">έχει το δικαίωμα να απορρίψει το θέμα της </w:t>
      </w:r>
      <w:r w:rsidR="00F77A8B">
        <w:rPr>
          <w:rFonts w:ascii="Times New Roman" w:hAnsi="Times New Roman" w:cs="Times New Roman"/>
        </w:rPr>
        <w:t>εργασίας</w:t>
      </w:r>
      <w:r w:rsidRPr="00A10BD6">
        <w:rPr>
          <w:rFonts w:ascii="Times New Roman" w:hAnsi="Times New Roman" w:cs="Times New Roman"/>
        </w:rPr>
        <w:t xml:space="preserve"> εάν αυτό θεωρη</w:t>
      </w:r>
      <w:r w:rsidR="00FA31AD">
        <w:rPr>
          <w:rFonts w:ascii="Times New Roman" w:hAnsi="Times New Roman" w:cs="Times New Roman"/>
        </w:rPr>
        <w:t>θεί εκτός της θεματολογίας του Π</w:t>
      </w:r>
      <w:r w:rsidR="00BB0CCB">
        <w:rPr>
          <w:rFonts w:ascii="Times New Roman" w:hAnsi="Times New Roman" w:cs="Times New Roman"/>
        </w:rPr>
        <w:t>.</w:t>
      </w:r>
      <w:r w:rsidR="00FA31AD">
        <w:rPr>
          <w:rFonts w:ascii="Times New Roman" w:hAnsi="Times New Roman" w:cs="Times New Roman"/>
        </w:rPr>
        <w:t>Μ</w:t>
      </w:r>
      <w:r w:rsidR="00BB0CCB">
        <w:rPr>
          <w:rFonts w:ascii="Times New Roman" w:hAnsi="Times New Roman" w:cs="Times New Roman"/>
        </w:rPr>
        <w:t>.</w:t>
      </w:r>
      <w:r w:rsidR="00FA31AD">
        <w:rPr>
          <w:rFonts w:ascii="Times New Roman" w:hAnsi="Times New Roman" w:cs="Times New Roman"/>
        </w:rPr>
        <w:t>Σ</w:t>
      </w:r>
      <w:r w:rsidR="00BB0CCB">
        <w:rPr>
          <w:rFonts w:ascii="Times New Roman" w:hAnsi="Times New Roman" w:cs="Times New Roman"/>
        </w:rPr>
        <w:t>.</w:t>
      </w:r>
      <w:r w:rsidR="00FA31AD">
        <w:rPr>
          <w:rFonts w:ascii="Times New Roman" w:hAnsi="Times New Roman" w:cs="Times New Roman"/>
        </w:rPr>
        <w:t xml:space="preserve"> </w:t>
      </w:r>
      <w:r w:rsidR="00BB0CCB">
        <w:rPr>
          <w:rFonts w:ascii="Times New Roman" w:hAnsi="Times New Roman" w:cs="Times New Roman"/>
        </w:rPr>
        <w:t>«</w:t>
      </w:r>
      <w:r w:rsidR="00FA31AD">
        <w:rPr>
          <w:rFonts w:ascii="Times New Roman" w:hAnsi="Times New Roman" w:cs="Times New Roman"/>
        </w:rPr>
        <w:t>Επιστήμη και Τεχνολογίες Υδρογόνου</w:t>
      </w:r>
      <w:r w:rsidR="00BB0CCB">
        <w:rPr>
          <w:rFonts w:ascii="Times New Roman" w:hAnsi="Times New Roman" w:cs="Times New Roman"/>
        </w:rPr>
        <w:t>»</w:t>
      </w:r>
      <w:r w:rsidRPr="00A10BD6">
        <w:rPr>
          <w:rFonts w:ascii="Times New Roman" w:hAnsi="Times New Roman" w:cs="Times New Roman"/>
        </w:rPr>
        <w:t>.</w:t>
      </w:r>
    </w:p>
    <w:p w14:paraId="55AD680D" w14:textId="77777777" w:rsidR="00E85E78" w:rsidRDefault="00E85E78" w:rsidP="00DB0495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A10BD6">
        <w:rPr>
          <w:rFonts w:ascii="Times New Roman" w:hAnsi="Times New Roman" w:cs="Times New Roman"/>
        </w:rPr>
        <w:t>Έπε</w:t>
      </w:r>
      <w:r w:rsidR="0070261C">
        <w:rPr>
          <w:rFonts w:ascii="Times New Roman" w:hAnsi="Times New Roman" w:cs="Times New Roman"/>
        </w:rPr>
        <w:t>ιτα από την υπογραφή του ΕΝΤΥΠΟΥ ΑΝΑΘΕΣΗΣ</w:t>
      </w:r>
      <w:r w:rsidRPr="00A10BD6">
        <w:rPr>
          <w:rFonts w:ascii="Times New Roman" w:hAnsi="Times New Roman" w:cs="Times New Roman"/>
        </w:rPr>
        <w:t xml:space="preserve"> είναι υποχρεωτική η παρέλευση τουλάχιστον 6 ολόκληρων μηνών πριν γίνει η παρουσίαση της</w:t>
      </w:r>
      <w:r w:rsidR="0070261C">
        <w:rPr>
          <w:rFonts w:ascii="Times New Roman" w:hAnsi="Times New Roman" w:cs="Times New Roman"/>
        </w:rPr>
        <w:t xml:space="preserve"> </w:t>
      </w:r>
      <w:r w:rsidR="00F77A8B">
        <w:rPr>
          <w:rFonts w:ascii="Times New Roman" w:hAnsi="Times New Roman" w:cs="Times New Roman"/>
        </w:rPr>
        <w:t>εργασίας</w:t>
      </w:r>
      <w:r w:rsidR="0070261C">
        <w:rPr>
          <w:rFonts w:ascii="Times New Roman" w:hAnsi="Times New Roman" w:cs="Times New Roman"/>
        </w:rPr>
        <w:t xml:space="preserve"> στην τελική Τριμελή </w:t>
      </w:r>
      <w:r w:rsidR="00F814DE">
        <w:rPr>
          <w:rFonts w:ascii="Times New Roman" w:hAnsi="Times New Roman" w:cs="Times New Roman"/>
        </w:rPr>
        <w:t xml:space="preserve">Εξεταστική </w:t>
      </w:r>
      <w:r w:rsidR="0070261C">
        <w:rPr>
          <w:rFonts w:ascii="Times New Roman" w:hAnsi="Times New Roman" w:cs="Times New Roman"/>
        </w:rPr>
        <w:t>Ε</w:t>
      </w:r>
      <w:r w:rsidRPr="00A10BD6">
        <w:rPr>
          <w:rFonts w:ascii="Times New Roman" w:hAnsi="Times New Roman" w:cs="Times New Roman"/>
        </w:rPr>
        <w:t>πιτροπή. Ανώτερο χρονικό όριο δεν υπάρχει</w:t>
      </w:r>
      <w:r w:rsidR="00FA31AD">
        <w:rPr>
          <w:rFonts w:ascii="Times New Roman" w:hAnsi="Times New Roman" w:cs="Times New Roman"/>
        </w:rPr>
        <w:t xml:space="preserve"> πέραν του συνολικ</w:t>
      </w:r>
      <w:r w:rsidR="007C7DBB">
        <w:rPr>
          <w:rFonts w:ascii="Times New Roman" w:hAnsi="Times New Roman" w:cs="Times New Roman"/>
        </w:rPr>
        <w:t>ού χρόνου ολοκλήρωσης του Π</w:t>
      </w:r>
      <w:r w:rsidR="004B217C">
        <w:rPr>
          <w:rFonts w:ascii="Times New Roman" w:hAnsi="Times New Roman" w:cs="Times New Roman"/>
        </w:rPr>
        <w:t>.</w:t>
      </w:r>
      <w:r w:rsidR="007C7DBB">
        <w:rPr>
          <w:rFonts w:ascii="Times New Roman" w:hAnsi="Times New Roman" w:cs="Times New Roman"/>
        </w:rPr>
        <w:t>Μ</w:t>
      </w:r>
      <w:r w:rsidR="004B217C">
        <w:rPr>
          <w:rFonts w:ascii="Times New Roman" w:hAnsi="Times New Roman" w:cs="Times New Roman"/>
        </w:rPr>
        <w:t>.</w:t>
      </w:r>
      <w:r w:rsidR="007C7DBB">
        <w:rPr>
          <w:rFonts w:ascii="Times New Roman" w:hAnsi="Times New Roman" w:cs="Times New Roman"/>
        </w:rPr>
        <w:t>Σ</w:t>
      </w:r>
      <w:r w:rsidR="004B217C">
        <w:rPr>
          <w:rFonts w:ascii="Times New Roman" w:hAnsi="Times New Roman" w:cs="Times New Roman"/>
        </w:rPr>
        <w:t>.</w:t>
      </w:r>
      <w:r w:rsidR="007C7DBB">
        <w:rPr>
          <w:rFonts w:ascii="Times New Roman" w:hAnsi="Times New Roman" w:cs="Times New Roman"/>
        </w:rPr>
        <w:t xml:space="preserve"> (τ</w:t>
      </w:r>
      <w:r w:rsidR="00FA31AD">
        <w:rPr>
          <w:rFonts w:ascii="Times New Roman" w:hAnsi="Times New Roman" w:cs="Times New Roman"/>
        </w:rPr>
        <w:t>ρία έτη από την ημερομηνία εισαγωγής</w:t>
      </w:r>
      <w:r w:rsidR="007C7DBB">
        <w:rPr>
          <w:rFonts w:ascii="Times New Roman" w:hAnsi="Times New Roman" w:cs="Times New Roman"/>
        </w:rPr>
        <w:t xml:space="preserve"> στο ΠΜΣ</w:t>
      </w:r>
      <w:r w:rsidR="00FA31AD">
        <w:rPr>
          <w:rFonts w:ascii="Times New Roman" w:hAnsi="Times New Roman" w:cs="Times New Roman"/>
        </w:rPr>
        <w:t xml:space="preserve"> με </w:t>
      </w:r>
      <w:r w:rsidR="007C7DBB">
        <w:rPr>
          <w:rFonts w:ascii="Times New Roman" w:hAnsi="Times New Roman" w:cs="Times New Roman"/>
        </w:rPr>
        <w:t>δικαίωμα</w:t>
      </w:r>
      <w:r w:rsidR="00FA31AD">
        <w:rPr>
          <w:rFonts w:ascii="Times New Roman" w:hAnsi="Times New Roman" w:cs="Times New Roman"/>
        </w:rPr>
        <w:t xml:space="preserve"> αναβολής για έναν επιπλέον χρόνο)</w:t>
      </w:r>
      <w:r w:rsidRPr="00A10BD6">
        <w:rPr>
          <w:rFonts w:ascii="Times New Roman" w:hAnsi="Times New Roman" w:cs="Times New Roman"/>
        </w:rPr>
        <w:t xml:space="preserve">. Έτσι, έπειτα από τους 6 μήνες ο φοιτητής δικαιούται να παρουσιάσει </w:t>
      </w:r>
      <w:r w:rsidR="00FA31AD">
        <w:rPr>
          <w:rFonts w:ascii="Times New Roman" w:hAnsi="Times New Roman" w:cs="Times New Roman"/>
        </w:rPr>
        <w:t>σε οποιαδήποτε Προγραμματισμένη Εξεταστική επιθυμεί</w:t>
      </w:r>
      <w:r w:rsidR="004B217C">
        <w:rPr>
          <w:rFonts w:ascii="Times New Roman" w:hAnsi="Times New Roman" w:cs="Times New Roman"/>
        </w:rPr>
        <w:t>,</w:t>
      </w:r>
      <w:r w:rsidR="00FA31AD">
        <w:rPr>
          <w:rFonts w:ascii="Times New Roman" w:hAnsi="Times New Roman" w:cs="Times New Roman"/>
        </w:rPr>
        <w:t xml:space="preserve"> </w:t>
      </w:r>
      <w:r w:rsidRPr="00A10BD6">
        <w:rPr>
          <w:rFonts w:ascii="Times New Roman" w:hAnsi="Times New Roman" w:cs="Times New Roman"/>
        </w:rPr>
        <w:t xml:space="preserve">υπό την προϋπόθεση </w:t>
      </w:r>
      <w:r w:rsidR="004B217C">
        <w:rPr>
          <w:rFonts w:ascii="Times New Roman" w:hAnsi="Times New Roman" w:cs="Times New Roman"/>
        </w:rPr>
        <w:t xml:space="preserve">ότι </w:t>
      </w:r>
      <w:r w:rsidRPr="00A10BD6">
        <w:rPr>
          <w:rFonts w:ascii="Times New Roman" w:hAnsi="Times New Roman" w:cs="Times New Roman"/>
        </w:rPr>
        <w:t xml:space="preserve">ο Επιβλέπων Καθηγητής κρίνει ότι η εργασία είναι ολοκληρωμένη και </w:t>
      </w:r>
      <w:r w:rsidR="00A10BD6">
        <w:rPr>
          <w:rFonts w:ascii="Times New Roman" w:hAnsi="Times New Roman" w:cs="Times New Roman"/>
        </w:rPr>
        <w:t>αυθεντική</w:t>
      </w:r>
      <w:r w:rsidRPr="00A10BD6">
        <w:rPr>
          <w:rFonts w:ascii="Times New Roman" w:hAnsi="Times New Roman" w:cs="Times New Roman"/>
        </w:rPr>
        <w:t>.</w:t>
      </w:r>
    </w:p>
    <w:p w14:paraId="55AD680E" w14:textId="77777777" w:rsidR="007C7DBB" w:rsidRPr="00A10BD6" w:rsidRDefault="007C7DBB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Κάθε ημερολογιακό έτος ορίζονται τρεις Προγραμματισμένες Εξεταστικές Μεταπτυχιακών </w:t>
      </w:r>
      <w:r w:rsidR="008A7D79">
        <w:rPr>
          <w:rFonts w:ascii="Times New Roman" w:hAnsi="Times New Roman" w:cs="Times New Roman"/>
        </w:rPr>
        <w:t xml:space="preserve">Διπλωματικών </w:t>
      </w:r>
      <w:r>
        <w:rPr>
          <w:rFonts w:ascii="Times New Roman" w:hAnsi="Times New Roman" w:cs="Times New Roman"/>
        </w:rPr>
        <w:t>Εργασιών, συνήθως τον Φεβρουάριο, τον Ιούνιο και τον Οκτώβριο. Οι ακριβείς ημερομηνίες αυτών των εξεταστικών ανακοινώνονται εγκαίρως.</w:t>
      </w:r>
    </w:p>
    <w:p w14:paraId="55AD680F" w14:textId="77777777" w:rsidR="00E85E78" w:rsidRPr="00A10BD6" w:rsidRDefault="00E85E78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0BD6">
        <w:rPr>
          <w:rFonts w:ascii="Times New Roman" w:hAnsi="Times New Roman" w:cs="Times New Roman"/>
        </w:rPr>
        <w:t xml:space="preserve">Ο φοιτητής έχει δικαίωμα να αλλάξει </w:t>
      </w:r>
      <w:r w:rsidR="00236500" w:rsidRPr="00A10BD6">
        <w:rPr>
          <w:rFonts w:ascii="Times New Roman" w:hAnsi="Times New Roman" w:cs="Times New Roman"/>
        </w:rPr>
        <w:t xml:space="preserve">θέμα ή Επιβλέποντα Καθηγητή αφού ενημερώσει τον Επιβλέποντα Καθηγητή και τη Γραμματεία του </w:t>
      </w:r>
      <w:r w:rsidR="008A7D79">
        <w:rPr>
          <w:rFonts w:ascii="Times New Roman" w:hAnsi="Times New Roman" w:cs="Times New Roman"/>
        </w:rPr>
        <w:t>Π.Μ.Σ.</w:t>
      </w:r>
      <w:r w:rsidR="00236500" w:rsidRPr="00A10BD6">
        <w:rPr>
          <w:rFonts w:ascii="Times New Roman" w:hAnsi="Times New Roman" w:cs="Times New Roman"/>
        </w:rPr>
        <w:t>.</w:t>
      </w:r>
    </w:p>
    <w:p w14:paraId="55AD6810" w14:textId="77777777" w:rsidR="00236500" w:rsidRPr="00A10BD6" w:rsidRDefault="00236500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0BD6">
        <w:rPr>
          <w:rFonts w:ascii="Times New Roman" w:hAnsi="Times New Roman" w:cs="Times New Roman"/>
        </w:rPr>
        <w:lastRenderedPageBreak/>
        <w:t xml:space="preserve">Ο Επιβλέπων Καθηγητής έχει δικαίωμα να προσβάλλει την ολοκλήρωση της </w:t>
      </w:r>
      <w:r w:rsidR="00706ED5">
        <w:rPr>
          <w:rFonts w:ascii="Times New Roman" w:hAnsi="Times New Roman" w:cs="Times New Roman"/>
        </w:rPr>
        <w:t xml:space="preserve">ΜΔΕ </w:t>
      </w:r>
      <w:r w:rsidRPr="00A10BD6">
        <w:rPr>
          <w:rFonts w:ascii="Times New Roman" w:hAnsi="Times New Roman" w:cs="Times New Roman"/>
        </w:rPr>
        <w:t>εάν κρίνει ότι για οποιοδήποτε λόγο η συνεργασία του με τον φοιτητή είναι π</w:t>
      </w:r>
      <w:r w:rsidR="00706ED5">
        <w:rPr>
          <w:rFonts w:ascii="Times New Roman" w:hAnsi="Times New Roman" w:cs="Times New Roman"/>
        </w:rPr>
        <w:t>ροβληματική, ενημερώνοντας σχετικά το Διευθυντή του Π.Μ.Σ. και τη Γραμματεία του Π.Μ.Σ..</w:t>
      </w:r>
    </w:p>
    <w:p w14:paraId="55AD6811" w14:textId="77777777" w:rsidR="00236500" w:rsidRPr="00A10BD6" w:rsidRDefault="00236500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0BD6">
        <w:rPr>
          <w:rFonts w:ascii="Times New Roman" w:hAnsi="Times New Roman" w:cs="Times New Roman"/>
        </w:rPr>
        <w:t xml:space="preserve">Εάν ο φοιτητής θέλει να παρουσιάσει την </w:t>
      </w:r>
      <w:r w:rsidR="00765F87">
        <w:rPr>
          <w:rFonts w:ascii="Times New Roman" w:hAnsi="Times New Roman" w:cs="Times New Roman"/>
        </w:rPr>
        <w:t xml:space="preserve">ΜΔΕ του </w:t>
      </w:r>
      <w:r w:rsidRPr="00A10BD6">
        <w:rPr>
          <w:rFonts w:ascii="Times New Roman" w:hAnsi="Times New Roman" w:cs="Times New Roman"/>
        </w:rPr>
        <w:t xml:space="preserve">στην Τριμελή </w:t>
      </w:r>
      <w:r w:rsidR="00F814DE">
        <w:rPr>
          <w:rFonts w:ascii="Times New Roman" w:hAnsi="Times New Roman" w:cs="Times New Roman"/>
        </w:rPr>
        <w:t xml:space="preserve">Εξεταστική </w:t>
      </w:r>
      <w:r w:rsidR="0019790F">
        <w:rPr>
          <w:rFonts w:ascii="Times New Roman" w:hAnsi="Times New Roman" w:cs="Times New Roman"/>
        </w:rPr>
        <w:t>Ε</w:t>
      </w:r>
      <w:r w:rsidR="00F814DE">
        <w:rPr>
          <w:rFonts w:ascii="Times New Roman" w:hAnsi="Times New Roman" w:cs="Times New Roman"/>
        </w:rPr>
        <w:t xml:space="preserve">πιτροπή </w:t>
      </w:r>
      <w:r w:rsidRPr="00A10BD6">
        <w:rPr>
          <w:rFonts w:ascii="Times New Roman" w:hAnsi="Times New Roman" w:cs="Times New Roman"/>
        </w:rPr>
        <w:t xml:space="preserve">οφείλει να έχει παραδώσει ολοκληρωμένη την </w:t>
      </w:r>
      <w:r w:rsidR="0019790F">
        <w:rPr>
          <w:rFonts w:ascii="Times New Roman" w:hAnsi="Times New Roman" w:cs="Times New Roman"/>
        </w:rPr>
        <w:t>εργασία του</w:t>
      </w:r>
      <w:r w:rsidRPr="00A10BD6">
        <w:rPr>
          <w:rFonts w:ascii="Times New Roman" w:hAnsi="Times New Roman" w:cs="Times New Roman"/>
        </w:rPr>
        <w:t xml:space="preserve"> στον Επιβλέποντα Καθηγητή τουλάχιστον 1 μήνα πριν την </w:t>
      </w:r>
      <w:r w:rsidR="007C7DBB">
        <w:rPr>
          <w:rFonts w:ascii="Times New Roman" w:hAnsi="Times New Roman" w:cs="Times New Roman"/>
        </w:rPr>
        <w:t>ημερομηνία της ερχόμενης Εξεταστικής</w:t>
      </w:r>
      <w:r w:rsidRPr="00A10BD6">
        <w:rPr>
          <w:rFonts w:ascii="Times New Roman" w:hAnsi="Times New Roman" w:cs="Times New Roman"/>
        </w:rPr>
        <w:t>. Έπειτα από την αξιολόγηση της εργασίας ο Καθηγητής μπορεί να αποφασίσει εάν αυτή θα παρουσιαστεί ή θα αναβληθεί για διορθώσεις, αλλαγές κ</w:t>
      </w:r>
      <w:r w:rsidR="0019790F">
        <w:rPr>
          <w:rFonts w:ascii="Times New Roman" w:hAnsi="Times New Roman" w:cs="Times New Roman"/>
        </w:rPr>
        <w:t>.</w:t>
      </w:r>
      <w:r w:rsidRPr="00A10BD6">
        <w:rPr>
          <w:rFonts w:ascii="Times New Roman" w:hAnsi="Times New Roman" w:cs="Times New Roman"/>
        </w:rPr>
        <w:t>λπ</w:t>
      </w:r>
      <w:r w:rsidR="00CC0FC6" w:rsidRPr="00A10BD6">
        <w:rPr>
          <w:rFonts w:ascii="Times New Roman" w:hAnsi="Times New Roman" w:cs="Times New Roman"/>
        </w:rPr>
        <w:t>.</w:t>
      </w:r>
      <w:r w:rsidR="0019790F">
        <w:rPr>
          <w:rFonts w:ascii="Times New Roman" w:hAnsi="Times New Roman" w:cs="Times New Roman"/>
        </w:rPr>
        <w:t>.</w:t>
      </w:r>
    </w:p>
    <w:p w14:paraId="55AD6812" w14:textId="77777777" w:rsidR="00A10BD6" w:rsidRDefault="007C7DBB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τελική εξέταση της </w:t>
      </w:r>
      <w:r w:rsidR="00C44B92">
        <w:rPr>
          <w:rFonts w:ascii="Times New Roman" w:hAnsi="Times New Roman" w:cs="Times New Roman"/>
        </w:rPr>
        <w:t>ΜΔΕ</w:t>
      </w:r>
      <w:r>
        <w:rPr>
          <w:rFonts w:ascii="Times New Roman" w:hAnsi="Times New Roman" w:cs="Times New Roman"/>
        </w:rPr>
        <w:t xml:space="preserve"> στην Τριμελή</w:t>
      </w:r>
      <w:r w:rsidR="00236500" w:rsidRPr="00A10BD6">
        <w:rPr>
          <w:rFonts w:ascii="Times New Roman" w:hAnsi="Times New Roman" w:cs="Times New Roman"/>
        </w:rPr>
        <w:t xml:space="preserve"> </w:t>
      </w:r>
      <w:r w:rsidR="00F814DE">
        <w:rPr>
          <w:rFonts w:ascii="Times New Roman" w:hAnsi="Times New Roman" w:cs="Times New Roman"/>
        </w:rPr>
        <w:t xml:space="preserve">Εξεταστική </w:t>
      </w:r>
      <w:r>
        <w:rPr>
          <w:rFonts w:ascii="Times New Roman" w:hAnsi="Times New Roman" w:cs="Times New Roman"/>
        </w:rPr>
        <w:t>Επιτροπή αποφασίζεται</w:t>
      </w:r>
      <w:r w:rsidR="00236500" w:rsidRPr="00A10BD6">
        <w:rPr>
          <w:rFonts w:ascii="Times New Roman" w:hAnsi="Times New Roman" w:cs="Times New Roman"/>
        </w:rPr>
        <w:t xml:space="preserve"> αποκλειστικά από τον Επιβλέποντα Καθηγητή εφόσον έχει εκτιμήσει την ολοκλήρωση της. Σε περίπτωση που θεωρηθεί ότι η εργασία δεν έχει ολοκληρωθεί</w:t>
      </w:r>
      <w:r w:rsidR="00C44B92">
        <w:rPr>
          <w:rFonts w:ascii="Times New Roman" w:hAnsi="Times New Roman" w:cs="Times New Roman"/>
        </w:rPr>
        <w:t>,</w:t>
      </w:r>
      <w:r w:rsidR="00236500" w:rsidRPr="00A10BD6">
        <w:rPr>
          <w:rFonts w:ascii="Times New Roman" w:hAnsi="Times New Roman" w:cs="Times New Roman"/>
        </w:rPr>
        <w:t xml:space="preserve"> ο Επιβλέπων Καθηγητής δικαιούται να αναβάλλει την τελική παρουσίαση μέχρι την εφαρμογή των απαιτούμενων διορθώσεων, την τελική ολοκλήρωση κ</w:t>
      </w:r>
      <w:r w:rsidR="00F814DE">
        <w:rPr>
          <w:rFonts w:ascii="Times New Roman" w:hAnsi="Times New Roman" w:cs="Times New Roman"/>
        </w:rPr>
        <w:t>.</w:t>
      </w:r>
      <w:r w:rsidR="00236500" w:rsidRPr="00A10BD6">
        <w:rPr>
          <w:rFonts w:ascii="Times New Roman" w:hAnsi="Times New Roman" w:cs="Times New Roman"/>
        </w:rPr>
        <w:t>λπ.</w:t>
      </w:r>
      <w:r w:rsidR="00F814DE">
        <w:rPr>
          <w:rFonts w:ascii="Times New Roman" w:hAnsi="Times New Roman" w:cs="Times New Roman"/>
        </w:rPr>
        <w:t>.</w:t>
      </w:r>
    </w:p>
    <w:p w14:paraId="55AD6813" w14:textId="77777777" w:rsidR="0070261C" w:rsidRDefault="0070261C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τελική Τριμελής </w:t>
      </w:r>
      <w:r w:rsidR="00F814DE">
        <w:rPr>
          <w:rFonts w:ascii="Times New Roman" w:hAnsi="Times New Roman" w:cs="Times New Roman"/>
        </w:rPr>
        <w:t xml:space="preserve">Εξεταστική </w:t>
      </w:r>
      <w:r>
        <w:rPr>
          <w:rFonts w:ascii="Times New Roman" w:hAnsi="Times New Roman" w:cs="Times New Roman"/>
        </w:rPr>
        <w:t>Επιτροπή ορίζεται από τον Διευθυντή του Π</w:t>
      </w:r>
      <w:r w:rsidR="00F814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Μ</w:t>
      </w:r>
      <w:r w:rsidR="00F814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Σ</w:t>
      </w:r>
      <w:r w:rsidR="00F814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και αν χρειάζεται μπορεί να απαρτίζεται και από ειδικούς που δεν είναι διδάσκοντες του Π</w:t>
      </w:r>
      <w:r w:rsidR="00F814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Μ</w:t>
      </w:r>
      <w:r w:rsidR="00F814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Σ</w:t>
      </w:r>
      <w:r w:rsidR="00F814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14:paraId="55AD6814" w14:textId="77777777" w:rsidR="000A5AB1" w:rsidRPr="000A5AB1" w:rsidRDefault="000A5AB1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τελική εξέταση της </w:t>
      </w:r>
      <w:r w:rsidR="00F814DE">
        <w:rPr>
          <w:rFonts w:ascii="Times New Roman" w:hAnsi="Times New Roman" w:cs="Times New Roman"/>
        </w:rPr>
        <w:t xml:space="preserve">ΜΔΕ </w:t>
      </w:r>
      <w:r>
        <w:rPr>
          <w:rFonts w:ascii="Times New Roman" w:hAnsi="Times New Roman" w:cs="Times New Roman"/>
        </w:rPr>
        <w:t>γίνεται παρουσία της Τριμελούς Εξεταστικής Επιτροπής και οποιουδήποτε άλλου ενδιαφερόμενου κοινού. Η εξέταση αποφασίζεται από τον Διευθυντή του Π</w:t>
      </w:r>
      <w:r w:rsidR="001D0D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Μ</w:t>
      </w:r>
      <w:r w:rsidR="001D0D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Σ</w:t>
      </w:r>
      <w:r w:rsidR="001D0D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αν θα γίνει δια ζώσης ή εξ αποστάσεως μέσω υπολογιστή.</w:t>
      </w:r>
    </w:p>
    <w:p w14:paraId="55AD6815" w14:textId="77777777" w:rsidR="000A5AB1" w:rsidRDefault="00DB25AB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0BD6">
        <w:rPr>
          <w:rFonts w:ascii="Times New Roman" w:hAnsi="Times New Roman" w:cs="Times New Roman"/>
        </w:rPr>
        <w:t xml:space="preserve">Για την τελική παρουσίαση ο φοιτητής οφείλει να προσκομίσει στην επιτροπή βαθμολόγησης τρία </w:t>
      </w:r>
      <w:r w:rsidR="000A5AB1">
        <w:rPr>
          <w:rFonts w:ascii="Times New Roman" w:hAnsi="Times New Roman" w:cs="Times New Roman"/>
        </w:rPr>
        <w:t xml:space="preserve">τυπωμένα </w:t>
      </w:r>
      <w:r w:rsidRPr="00A10BD6">
        <w:rPr>
          <w:rFonts w:ascii="Times New Roman" w:hAnsi="Times New Roman" w:cs="Times New Roman"/>
        </w:rPr>
        <w:t xml:space="preserve">αντίτυπα της </w:t>
      </w:r>
      <w:r w:rsidR="001D0DE6">
        <w:rPr>
          <w:rFonts w:ascii="Times New Roman" w:hAnsi="Times New Roman" w:cs="Times New Roman"/>
        </w:rPr>
        <w:t>ΜΔΕ</w:t>
      </w:r>
      <w:r w:rsidRPr="00A10BD6">
        <w:rPr>
          <w:rFonts w:ascii="Times New Roman" w:hAnsi="Times New Roman" w:cs="Times New Roman"/>
        </w:rPr>
        <w:t xml:space="preserve">. </w:t>
      </w:r>
      <w:r w:rsidR="000A5AB1">
        <w:rPr>
          <w:rFonts w:ascii="Times New Roman" w:hAnsi="Times New Roman" w:cs="Times New Roman"/>
        </w:rPr>
        <w:t>Κάθε αντ</w:t>
      </w:r>
      <w:r w:rsidR="007C6EF1">
        <w:rPr>
          <w:rFonts w:ascii="Times New Roman" w:hAnsi="Times New Roman" w:cs="Times New Roman"/>
        </w:rPr>
        <w:t>ίτυπο πρέπει να</w:t>
      </w:r>
      <w:r w:rsidRPr="00A10BD6">
        <w:rPr>
          <w:rFonts w:ascii="Times New Roman" w:hAnsi="Times New Roman" w:cs="Times New Roman"/>
        </w:rPr>
        <w:t xml:space="preserve"> φέρει επίσης </w:t>
      </w:r>
      <w:r w:rsidRPr="00A10BD6">
        <w:rPr>
          <w:rFonts w:ascii="Times New Roman" w:hAnsi="Times New Roman" w:cs="Times New Roman"/>
          <w:lang w:val="en-US"/>
        </w:rPr>
        <w:t>CD</w:t>
      </w:r>
      <w:r w:rsidR="000A5AB1">
        <w:rPr>
          <w:rFonts w:ascii="Times New Roman" w:hAnsi="Times New Roman" w:cs="Times New Roman"/>
        </w:rPr>
        <w:t xml:space="preserve"> ή </w:t>
      </w:r>
      <w:r w:rsidR="000A5AB1">
        <w:rPr>
          <w:rFonts w:ascii="Times New Roman" w:hAnsi="Times New Roman" w:cs="Times New Roman"/>
          <w:lang w:val="en-US"/>
        </w:rPr>
        <w:t>USB</w:t>
      </w:r>
      <w:r w:rsidRPr="00A10BD6">
        <w:rPr>
          <w:rFonts w:ascii="Times New Roman" w:hAnsi="Times New Roman" w:cs="Times New Roman"/>
        </w:rPr>
        <w:t xml:space="preserve"> με την</w:t>
      </w:r>
      <w:r w:rsidR="00D9644B">
        <w:rPr>
          <w:rFonts w:ascii="Times New Roman" w:hAnsi="Times New Roman" w:cs="Times New Roman"/>
        </w:rPr>
        <w:t xml:space="preserve"> </w:t>
      </w:r>
      <w:r w:rsidR="001D0DE6">
        <w:rPr>
          <w:rFonts w:ascii="Times New Roman" w:hAnsi="Times New Roman" w:cs="Times New Roman"/>
        </w:rPr>
        <w:t>ηλεκτρονική μορφή της εργασίας.</w:t>
      </w:r>
    </w:p>
    <w:p w14:paraId="55AD6816" w14:textId="77777777" w:rsidR="007C6EF1" w:rsidRDefault="007C6EF1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Εάν δύο ή περισσότεροι φοιτητές έχουν αναλάβει την ίδια θεματική ως συλλογική εργασία, τότε με απόφαση του Επιβλέποντος Καθηγητή μπορούν να εξεταστούν μαζί σε κοινή παρουσίαση. Σε κάθε περίπτωση, σύμφωνα με τον κανονισμό 4 του παρόντος, κάθε φοιτητής πρέπει να υποβάλλει ξεχωριστό τελικό κείμενο με διακριτή εργασία και ξεχωριστό τίτλο. Επίσης, κάθε φοιτητής βαθμολογείται ξεχωριστά.</w:t>
      </w:r>
    </w:p>
    <w:p w14:paraId="55AD6817" w14:textId="77777777" w:rsidR="000A5AB1" w:rsidRDefault="000A5AB1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 τελικός βαθμός της </w:t>
      </w:r>
      <w:r w:rsidR="001D0DE6">
        <w:rPr>
          <w:rFonts w:ascii="Times New Roman" w:hAnsi="Times New Roman" w:cs="Times New Roman"/>
        </w:rPr>
        <w:t>ΜΔΕ</w:t>
      </w:r>
      <w:r>
        <w:rPr>
          <w:rFonts w:ascii="Times New Roman" w:hAnsi="Times New Roman" w:cs="Times New Roman"/>
        </w:rPr>
        <w:t xml:space="preserve"> ορίζεται ως μέσος όρος των βαθμολογιών των τριών εξεταστών. Η βαθμολογία καταγράφεται και υπογράφεται</w:t>
      </w:r>
      <w:r w:rsidR="007C6EF1">
        <w:rPr>
          <w:rFonts w:ascii="Times New Roman" w:hAnsi="Times New Roman" w:cs="Times New Roman"/>
        </w:rPr>
        <w:t xml:space="preserve"> για κάθε φοιτητή</w:t>
      </w:r>
      <w:r>
        <w:rPr>
          <w:rFonts w:ascii="Times New Roman" w:hAnsi="Times New Roman" w:cs="Times New Roman"/>
        </w:rPr>
        <w:t xml:space="preserve"> από τους εξεταστές στο σχετικό ΕΝΤΥΠΟ ΠΑΡΑΔΟΣΗΣ </w:t>
      </w:r>
      <w:r w:rsidR="001D0DE6">
        <w:rPr>
          <w:rFonts w:ascii="Times New Roman" w:hAnsi="Times New Roman" w:cs="Times New Roman"/>
        </w:rPr>
        <w:t>ΜΔΕ</w:t>
      </w:r>
      <w:r>
        <w:rPr>
          <w:rFonts w:ascii="Times New Roman" w:hAnsi="Times New Roman" w:cs="Times New Roman"/>
        </w:rPr>
        <w:t xml:space="preserve"> που υπάρχει διαθέσιμο στην</w:t>
      </w:r>
      <w:r w:rsidRPr="0070261C">
        <w:rPr>
          <w:rFonts w:ascii="Times New Roman" w:hAnsi="Times New Roman" w:cs="Times New Roman"/>
        </w:rPr>
        <w:t xml:space="preserve"> ιστοσελίδα του ΠΜΣ</w:t>
      </w:r>
      <w:r w:rsidR="001D0DE6">
        <w:rPr>
          <w:rFonts w:ascii="Times New Roman" w:hAnsi="Times New Roman" w:cs="Times New Roman"/>
        </w:rPr>
        <w:t>:</w:t>
      </w:r>
      <w:r w:rsidRPr="0070261C">
        <w:rPr>
          <w:rFonts w:ascii="Times New Roman" w:hAnsi="Times New Roman" w:cs="Times New Roman"/>
        </w:rPr>
        <w:t xml:space="preserve"> </w:t>
      </w:r>
      <w:hyperlink r:id="rId12" w:history="1">
        <w:r w:rsidR="001D0DE6" w:rsidRPr="001D0DE6">
          <w:rPr>
            <w:rStyle w:val="-"/>
          </w:rPr>
          <w:t>https://hydrogen.uowm.gr/downloads/</w:t>
        </w:r>
      </w:hyperlink>
      <w:r w:rsidRPr="0070261C">
        <w:rPr>
          <w:rFonts w:ascii="Times New Roman" w:hAnsi="Times New Roman" w:cs="Times New Roman"/>
        </w:rPr>
        <w:t>.</w:t>
      </w:r>
    </w:p>
    <w:p w14:paraId="55AD6818" w14:textId="77777777" w:rsidR="001D0DE6" w:rsidRPr="001D0DE6" w:rsidRDefault="000A5AB1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5AB1">
        <w:rPr>
          <w:rFonts w:ascii="Times New Roman" w:hAnsi="Times New Roman" w:cs="Times New Roman"/>
        </w:rPr>
        <w:t xml:space="preserve">Σε περίπτωση θετικής βαθμολόγησης ο </w:t>
      </w:r>
      <w:r w:rsidR="00A10BD6" w:rsidRPr="000A5AB1">
        <w:rPr>
          <w:rFonts w:ascii="Times New Roman" w:hAnsi="Times New Roman" w:cs="Times New Roman"/>
        </w:rPr>
        <w:t xml:space="preserve">φοιτητής οφείλει να προσκομίσει </w:t>
      </w:r>
      <w:r w:rsidR="001D0DE6">
        <w:rPr>
          <w:rFonts w:ascii="Times New Roman" w:hAnsi="Times New Roman" w:cs="Times New Roman"/>
        </w:rPr>
        <w:t xml:space="preserve">ηλεκτρονικά </w:t>
      </w:r>
      <w:r w:rsidR="00A10BD6" w:rsidRPr="000A5AB1">
        <w:rPr>
          <w:rFonts w:ascii="Times New Roman" w:hAnsi="Times New Roman" w:cs="Times New Roman"/>
        </w:rPr>
        <w:t>στη Γραμματεία</w:t>
      </w:r>
      <w:r>
        <w:rPr>
          <w:rFonts w:ascii="Times New Roman" w:hAnsi="Times New Roman" w:cs="Times New Roman"/>
        </w:rPr>
        <w:t xml:space="preserve"> του Π</w:t>
      </w:r>
      <w:r w:rsidR="001D0D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Μ</w:t>
      </w:r>
      <w:r w:rsidR="001D0D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Σ</w:t>
      </w:r>
      <w:r w:rsidR="001D0DE6">
        <w:rPr>
          <w:rFonts w:ascii="Times New Roman" w:hAnsi="Times New Roman" w:cs="Times New Roman"/>
        </w:rPr>
        <w:t>.</w:t>
      </w:r>
      <w:r w:rsidR="009D532C" w:rsidRPr="000A5AB1">
        <w:rPr>
          <w:rFonts w:ascii="Times New Roman" w:hAnsi="Times New Roman" w:cs="Times New Roman"/>
        </w:rPr>
        <w:t xml:space="preserve"> </w:t>
      </w:r>
      <w:r w:rsidR="001D0DE6">
        <w:rPr>
          <w:rFonts w:ascii="Times New Roman" w:hAnsi="Times New Roman" w:cs="Times New Roman"/>
        </w:rPr>
        <w:t xml:space="preserve">(στο </w:t>
      </w:r>
      <w:hyperlink r:id="rId13" w:history="1">
        <w:r w:rsidR="001D0DE6" w:rsidRPr="001D0DE6">
          <w:rPr>
            <w:rStyle w:val="-"/>
            <w:rFonts w:ascii="Times New Roman" w:hAnsi="Times New Roman" w:cs="Times New Roman"/>
            <w:lang w:val="en-US"/>
          </w:rPr>
          <w:t>hydrogen</w:t>
        </w:r>
        <w:r w:rsidR="001D0DE6" w:rsidRPr="001D0DE6">
          <w:rPr>
            <w:rStyle w:val="-"/>
            <w:rFonts w:ascii="Times New Roman" w:hAnsi="Times New Roman" w:cs="Times New Roman"/>
          </w:rPr>
          <w:t>@</w:t>
        </w:r>
        <w:r w:rsidR="001D0DE6" w:rsidRPr="001D0DE6">
          <w:rPr>
            <w:rStyle w:val="-"/>
            <w:rFonts w:ascii="Times New Roman" w:hAnsi="Times New Roman" w:cs="Times New Roman"/>
            <w:lang w:val="en-US"/>
          </w:rPr>
          <w:t>uowm</w:t>
        </w:r>
        <w:r w:rsidR="001D0DE6" w:rsidRPr="001D0DE6">
          <w:rPr>
            <w:rStyle w:val="-"/>
            <w:rFonts w:ascii="Times New Roman" w:hAnsi="Times New Roman" w:cs="Times New Roman"/>
          </w:rPr>
          <w:t>.</w:t>
        </w:r>
        <w:r w:rsidR="001D0DE6" w:rsidRPr="001D0DE6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="001D0DE6" w:rsidRPr="001D0DE6">
        <w:rPr>
          <w:rFonts w:ascii="Times New Roman" w:hAnsi="Times New Roman" w:cs="Times New Roman"/>
        </w:rPr>
        <w:t>)</w:t>
      </w:r>
      <w:r w:rsidR="001D0DE6">
        <w:rPr>
          <w:rFonts w:ascii="Times New Roman" w:hAnsi="Times New Roman" w:cs="Times New Roman"/>
        </w:rPr>
        <w:t>:</w:t>
      </w:r>
    </w:p>
    <w:p w14:paraId="55AD6819" w14:textId="77777777" w:rsidR="001D0DE6" w:rsidRPr="001D0DE6" w:rsidRDefault="001D0DE6" w:rsidP="00DB049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την Μεταπτυχιακή Διπλωματική Εργασία σε .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>.</w:t>
      </w:r>
    </w:p>
    <w:p w14:paraId="55AD681A" w14:textId="77777777" w:rsidR="00DB25AB" w:rsidRPr="000A5AB1" w:rsidRDefault="00A10BD6" w:rsidP="00DB0495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0A5AB1">
        <w:rPr>
          <w:rFonts w:ascii="Times New Roman" w:hAnsi="Times New Roman" w:cs="Times New Roman"/>
        </w:rPr>
        <w:t xml:space="preserve">Υπεύθυνη Δήλωση (άρθρο 8 παρ. 4 Ν. 1599/1986) </w:t>
      </w:r>
      <w:r w:rsidR="001D0DE6" w:rsidRPr="001D0DE6">
        <w:rPr>
          <w:rFonts w:ascii="Times New Roman" w:hAnsi="Times New Roman" w:cs="Times New Roman"/>
        </w:rPr>
        <w:t>απ</w:t>
      </w:r>
      <w:r w:rsidR="001D0DE6">
        <w:rPr>
          <w:rFonts w:ascii="Times New Roman" w:hAnsi="Times New Roman" w:cs="Times New Roman"/>
        </w:rPr>
        <w:t xml:space="preserve">ό το </w:t>
      </w:r>
      <w:r w:rsidR="001D0DE6">
        <w:rPr>
          <w:rFonts w:ascii="Times New Roman" w:hAnsi="Times New Roman" w:cs="Times New Roman"/>
          <w:lang w:val="en-US"/>
        </w:rPr>
        <w:t>gov</w:t>
      </w:r>
      <w:r w:rsidR="001D0DE6" w:rsidRPr="001D0DE6">
        <w:rPr>
          <w:rFonts w:ascii="Times New Roman" w:hAnsi="Times New Roman" w:cs="Times New Roman"/>
        </w:rPr>
        <w:t>.</w:t>
      </w:r>
      <w:r w:rsidR="001D0DE6">
        <w:rPr>
          <w:rFonts w:ascii="Times New Roman" w:hAnsi="Times New Roman" w:cs="Times New Roman"/>
          <w:lang w:val="en-US"/>
        </w:rPr>
        <w:t>gr</w:t>
      </w:r>
      <w:r w:rsidR="001D0DE6" w:rsidRPr="001D0DE6">
        <w:rPr>
          <w:rFonts w:ascii="Times New Roman" w:hAnsi="Times New Roman" w:cs="Times New Roman"/>
        </w:rPr>
        <w:t xml:space="preserve">, </w:t>
      </w:r>
      <w:r w:rsidR="008B461B">
        <w:rPr>
          <w:rFonts w:ascii="Times New Roman" w:hAnsi="Times New Roman" w:cs="Times New Roman"/>
        </w:rPr>
        <w:t xml:space="preserve">που θα απευθύνεται στο «Δ.Π.Μ.Σ. </w:t>
      </w:r>
      <w:r w:rsidR="008B461B" w:rsidRPr="008B461B">
        <w:rPr>
          <w:rFonts w:ascii="Times New Roman" w:hAnsi="Times New Roman" w:cs="Times New Roman"/>
        </w:rPr>
        <w:t>“</w:t>
      </w:r>
      <w:r w:rsidR="008B461B">
        <w:rPr>
          <w:rFonts w:ascii="Times New Roman" w:hAnsi="Times New Roman" w:cs="Times New Roman"/>
        </w:rPr>
        <w:t>Επιστήμη καιθ Τεχνολογίες Υδρογόνου</w:t>
      </w:r>
      <w:r w:rsidR="008B461B" w:rsidRPr="008B461B">
        <w:rPr>
          <w:rFonts w:ascii="Times New Roman" w:hAnsi="Times New Roman" w:cs="Times New Roman"/>
        </w:rPr>
        <w:t xml:space="preserve">” </w:t>
      </w:r>
      <w:r w:rsidRPr="000A5AB1">
        <w:rPr>
          <w:rFonts w:ascii="Times New Roman" w:hAnsi="Times New Roman" w:cs="Times New Roman"/>
        </w:rPr>
        <w:t xml:space="preserve">όπου </w:t>
      </w:r>
      <w:r w:rsidR="001D0DE6">
        <w:rPr>
          <w:rFonts w:ascii="Times New Roman" w:hAnsi="Times New Roman" w:cs="Times New Roman"/>
        </w:rPr>
        <w:t>θ</w:t>
      </w:r>
      <w:r w:rsidRPr="000A5AB1">
        <w:rPr>
          <w:rFonts w:ascii="Times New Roman" w:hAnsi="Times New Roman" w:cs="Times New Roman"/>
        </w:rPr>
        <w:t xml:space="preserve">α δηλώνεται ότι </w:t>
      </w:r>
      <w:r w:rsidR="007C2870">
        <w:rPr>
          <w:rFonts w:ascii="Times New Roman" w:hAnsi="Times New Roman" w:cs="Times New Roman"/>
        </w:rPr>
        <w:t>«</w:t>
      </w:r>
      <w:r w:rsidR="007C2870" w:rsidRPr="007C2870">
        <w:rPr>
          <w:rFonts w:ascii="Times New Roman" w:hAnsi="Times New Roman" w:cs="Times New Roman"/>
          <w:i/>
        </w:rPr>
        <w:t>Η</w:t>
      </w:r>
      <w:r w:rsidR="001D0DE6" w:rsidRPr="007C2870">
        <w:rPr>
          <w:rFonts w:ascii="Times New Roman" w:hAnsi="Times New Roman" w:cs="Times New Roman"/>
          <w:i/>
        </w:rPr>
        <w:t xml:space="preserve"> Μεταπτυχιακή Διπλωματική Εργασία που </w:t>
      </w:r>
      <w:r w:rsidR="007C2870" w:rsidRPr="007C2870">
        <w:rPr>
          <w:rFonts w:ascii="Times New Roman" w:hAnsi="Times New Roman" w:cs="Times New Roman"/>
          <w:i/>
        </w:rPr>
        <w:t>εκπόνησα</w:t>
      </w:r>
      <w:r w:rsidR="001D0DE6" w:rsidRPr="007C2870">
        <w:rPr>
          <w:rFonts w:ascii="Times New Roman" w:hAnsi="Times New Roman" w:cs="Times New Roman"/>
          <w:i/>
        </w:rPr>
        <w:t xml:space="preserve"> στο πλαίσιο των υποχρεώσεών </w:t>
      </w:r>
      <w:r w:rsidR="007C2870" w:rsidRPr="007C2870">
        <w:rPr>
          <w:rFonts w:ascii="Times New Roman" w:hAnsi="Times New Roman" w:cs="Times New Roman"/>
          <w:i/>
        </w:rPr>
        <w:t xml:space="preserve">μου </w:t>
      </w:r>
      <w:r w:rsidR="001D0DE6" w:rsidRPr="007C2870">
        <w:rPr>
          <w:rFonts w:ascii="Times New Roman" w:hAnsi="Times New Roman" w:cs="Times New Roman"/>
          <w:i/>
        </w:rPr>
        <w:t xml:space="preserve">στο Δ.Π.Μ.Σ. </w:t>
      </w:r>
      <w:r w:rsidR="007C2870" w:rsidRPr="007C2870">
        <w:rPr>
          <w:rFonts w:ascii="Times New Roman" w:hAnsi="Times New Roman" w:cs="Times New Roman"/>
          <w:i/>
        </w:rPr>
        <w:t>“</w:t>
      </w:r>
      <w:r w:rsidR="001D0DE6" w:rsidRPr="007C2870">
        <w:rPr>
          <w:rFonts w:ascii="Times New Roman" w:hAnsi="Times New Roman" w:cs="Times New Roman"/>
          <w:i/>
        </w:rPr>
        <w:t>Επιστήμη και Τεχνολογίες Υδρογόνου</w:t>
      </w:r>
      <w:r w:rsidR="007C2870" w:rsidRPr="000E3465">
        <w:rPr>
          <w:rFonts w:ascii="Times New Roman" w:hAnsi="Times New Roman" w:cs="Times New Roman"/>
          <w:i/>
        </w:rPr>
        <w:t>”</w:t>
      </w:r>
      <w:r w:rsidRPr="007C2870">
        <w:rPr>
          <w:rFonts w:ascii="Times New Roman" w:hAnsi="Times New Roman" w:cs="Times New Roman"/>
          <w:i/>
        </w:rPr>
        <w:t xml:space="preserve"> είναι αυθεντική και προϊόν προσωπικής εργασίας και συγγραφής</w:t>
      </w:r>
      <w:r w:rsidR="007C2870" w:rsidRPr="007C2870">
        <w:rPr>
          <w:rFonts w:ascii="Times New Roman" w:hAnsi="Times New Roman" w:cs="Times New Roman"/>
          <w:i/>
        </w:rPr>
        <w:t>»</w:t>
      </w:r>
      <w:r w:rsidRPr="000A5AB1">
        <w:rPr>
          <w:rFonts w:ascii="Times New Roman" w:hAnsi="Times New Roman" w:cs="Times New Roman"/>
        </w:rPr>
        <w:t>.</w:t>
      </w:r>
    </w:p>
    <w:p w14:paraId="55AD681B" w14:textId="77777777" w:rsidR="00DB25AB" w:rsidRPr="00A10BD6" w:rsidRDefault="00DB25AB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0BD6">
        <w:rPr>
          <w:rFonts w:ascii="Times New Roman" w:hAnsi="Times New Roman" w:cs="Times New Roman"/>
        </w:rPr>
        <w:t xml:space="preserve">Το κείμενο και η μελέτη της </w:t>
      </w:r>
      <w:r w:rsidR="000E3465">
        <w:rPr>
          <w:rFonts w:ascii="Times New Roman" w:hAnsi="Times New Roman" w:cs="Times New Roman"/>
        </w:rPr>
        <w:t>ΜΔΕ</w:t>
      </w:r>
      <w:r w:rsidRPr="00A10BD6">
        <w:rPr>
          <w:rFonts w:ascii="Times New Roman" w:hAnsi="Times New Roman" w:cs="Times New Roman"/>
        </w:rPr>
        <w:t xml:space="preserve"> ελέγχονται για την αυθεντικότητα τους από ειδικό</w:t>
      </w:r>
      <w:r w:rsidR="007C7DBB">
        <w:rPr>
          <w:rFonts w:ascii="Times New Roman" w:hAnsi="Times New Roman" w:cs="Times New Roman"/>
        </w:rPr>
        <w:t xml:space="preserve"> λογισμικό που διαθέτει το Π</w:t>
      </w:r>
      <w:r w:rsidR="000E3465" w:rsidRPr="000E3465">
        <w:rPr>
          <w:rFonts w:ascii="Times New Roman" w:hAnsi="Times New Roman" w:cs="Times New Roman"/>
        </w:rPr>
        <w:t>.</w:t>
      </w:r>
      <w:r w:rsidR="007C7DBB">
        <w:rPr>
          <w:rFonts w:ascii="Times New Roman" w:hAnsi="Times New Roman" w:cs="Times New Roman"/>
        </w:rPr>
        <w:t>Μ</w:t>
      </w:r>
      <w:r w:rsidR="000E3465" w:rsidRPr="000E3465">
        <w:rPr>
          <w:rFonts w:ascii="Times New Roman" w:hAnsi="Times New Roman" w:cs="Times New Roman"/>
        </w:rPr>
        <w:t>.</w:t>
      </w:r>
      <w:r w:rsidR="007C7DBB">
        <w:rPr>
          <w:rFonts w:ascii="Times New Roman" w:hAnsi="Times New Roman" w:cs="Times New Roman"/>
        </w:rPr>
        <w:t>Σ</w:t>
      </w:r>
      <w:r w:rsidR="000E3465" w:rsidRPr="000E3465">
        <w:rPr>
          <w:rFonts w:ascii="Times New Roman" w:hAnsi="Times New Roman" w:cs="Times New Roman"/>
        </w:rPr>
        <w:t>.</w:t>
      </w:r>
      <w:r w:rsidRPr="00A10BD6">
        <w:rPr>
          <w:rFonts w:ascii="Times New Roman" w:hAnsi="Times New Roman" w:cs="Times New Roman"/>
        </w:rPr>
        <w:t xml:space="preserve">. Εάν ανιχνευτεί εκτεταμένη αντιγραφή άλλων βιβλίων ή εργασιών η </w:t>
      </w:r>
      <w:r w:rsidR="000E3465">
        <w:rPr>
          <w:rFonts w:ascii="Times New Roman" w:hAnsi="Times New Roman" w:cs="Times New Roman"/>
        </w:rPr>
        <w:t>ΜΔΕ απορρίπτεται.</w:t>
      </w:r>
    </w:p>
    <w:p w14:paraId="55AD681C" w14:textId="77777777" w:rsidR="009A4DD7" w:rsidRPr="00A10BD6" w:rsidRDefault="009A4DD7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0BD6">
        <w:rPr>
          <w:rFonts w:ascii="Times New Roman" w:hAnsi="Times New Roman" w:cs="Times New Roman"/>
        </w:rPr>
        <w:t xml:space="preserve">Η </w:t>
      </w:r>
      <w:r w:rsidR="000E3465">
        <w:rPr>
          <w:rFonts w:ascii="Times New Roman" w:hAnsi="Times New Roman" w:cs="Times New Roman"/>
        </w:rPr>
        <w:t>ΜΔΕ</w:t>
      </w:r>
      <w:r w:rsidRPr="00A10BD6">
        <w:rPr>
          <w:rFonts w:ascii="Times New Roman" w:hAnsi="Times New Roman" w:cs="Times New Roman"/>
        </w:rPr>
        <w:t xml:space="preserve"> πρέπει </w:t>
      </w:r>
      <w:r w:rsidR="000D5FD0" w:rsidRPr="00A10BD6">
        <w:rPr>
          <w:rFonts w:ascii="Times New Roman" w:hAnsi="Times New Roman" w:cs="Times New Roman"/>
        </w:rPr>
        <w:t>να γραφεί σύ</w:t>
      </w:r>
      <w:r w:rsidR="000E3623">
        <w:rPr>
          <w:rFonts w:ascii="Times New Roman" w:hAnsi="Times New Roman" w:cs="Times New Roman"/>
        </w:rPr>
        <w:t xml:space="preserve">μφωνα με τις </w:t>
      </w:r>
      <w:r w:rsidR="00CD5152" w:rsidRPr="00CD5152">
        <w:rPr>
          <w:rFonts w:ascii="Times New Roman" w:hAnsi="Times New Roman" w:cs="Times New Roman"/>
        </w:rPr>
        <w:t>“</w:t>
      </w:r>
      <w:r w:rsidR="000E3623">
        <w:rPr>
          <w:rFonts w:ascii="Times New Roman" w:hAnsi="Times New Roman" w:cs="Times New Roman"/>
        </w:rPr>
        <w:t>ΟΔΗΓΙΕΣ ΓΙΑ ΤΗ ΣΥΓ</w:t>
      </w:r>
      <w:r w:rsidR="000D5FD0" w:rsidRPr="00A10BD6">
        <w:rPr>
          <w:rFonts w:ascii="Times New Roman" w:hAnsi="Times New Roman" w:cs="Times New Roman"/>
        </w:rPr>
        <w:t>ΓΡΑΦΗ</w:t>
      </w:r>
      <w:r w:rsidR="00CD5152" w:rsidRPr="00CD5152">
        <w:rPr>
          <w:rFonts w:ascii="Times New Roman" w:hAnsi="Times New Roman" w:cs="Times New Roman"/>
        </w:rPr>
        <w:t>”</w:t>
      </w:r>
      <w:r w:rsidRPr="00A10BD6">
        <w:rPr>
          <w:rFonts w:ascii="Times New Roman" w:hAnsi="Times New Roman" w:cs="Times New Roman"/>
        </w:rPr>
        <w:t xml:space="preserve"> που ακολουθούν</w:t>
      </w:r>
      <w:r w:rsidR="0070261C">
        <w:rPr>
          <w:rFonts w:ascii="Times New Roman" w:hAnsi="Times New Roman" w:cs="Times New Roman"/>
        </w:rPr>
        <w:t xml:space="preserve">. Αλλιώς θα επιστραφεί για τις κατάλληλες διορθώσεις σύμφωνα με </w:t>
      </w:r>
      <w:r w:rsidR="007C6EF1">
        <w:rPr>
          <w:rFonts w:ascii="Times New Roman" w:hAnsi="Times New Roman" w:cs="Times New Roman"/>
        </w:rPr>
        <w:t>αυτές τις</w:t>
      </w:r>
      <w:r w:rsidR="0070261C">
        <w:rPr>
          <w:rFonts w:ascii="Times New Roman" w:hAnsi="Times New Roman" w:cs="Times New Roman"/>
        </w:rPr>
        <w:t xml:space="preserve"> οδηγίες.</w:t>
      </w:r>
    </w:p>
    <w:p w14:paraId="55AD681D" w14:textId="77777777" w:rsidR="00CC0FC6" w:rsidRDefault="00CC0FC6" w:rsidP="00DB04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0BD6">
        <w:rPr>
          <w:rFonts w:ascii="Times New Roman" w:hAnsi="Times New Roman" w:cs="Times New Roman"/>
          <w:b/>
        </w:rPr>
        <w:t xml:space="preserve">Με την υπογραφή του εντύπου ανάθεσης της </w:t>
      </w:r>
      <w:r w:rsidR="00061669">
        <w:rPr>
          <w:rFonts w:ascii="Times New Roman" w:hAnsi="Times New Roman" w:cs="Times New Roman"/>
          <w:b/>
        </w:rPr>
        <w:t>ΜΔΕ</w:t>
      </w:r>
      <w:r w:rsidRPr="00A10BD6">
        <w:rPr>
          <w:rFonts w:ascii="Times New Roman" w:hAnsi="Times New Roman" w:cs="Times New Roman"/>
          <w:b/>
        </w:rPr>
        <w:t xml:space="preserve"> ο φοιτητής αυτομάτως θεωρείται ότι συμφωνεί με τα ανωτέρω.</w:t>
      </w:r>
    </w:p>
    <w:p w14:paraId="5721CDE5" w14:textId="77777777" w:rsidR="005D3B72" w:rsidRDefault="005D3B72" w:rsidP="005D3B72">
      <w:pPr>
        <w:pStyle w:val="a3"/>
        <w:rPr>
          <w:rFonts w:ascii="Times New Roman" w:hAnsi="Times New Roman" w:cs="Times New Roman"/>
          <w:b/>
        </w:rPr>
      </w:pPr>
    </w:p>
    <w:p w14:paraId="4C5EA514" w14:textId="77777777" w:rsidR="005D3B72" w:rsidRPr="00A10BD6" w:rsidRDefault="005D3B72" w:rsidP="005D3B72">
      <w:pPr>
        <w:pStyle w:val="a3"/>
        <w:rPr>
          <w:rFonts w:ascii="Times New Roman" w:hAnsi="Times New Roman" w:cs="Times New Roman"/>
          <w:b/>
        </w:rPr>
      </w:pPr>
    </w:p>
    <w:p w14:paraId="55AD681E" w14:textId="77777777" w:rsidR="00625F2D" w:rsidRDefault="00CC0FC6" w:rsidP="00CC0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ΟΔΗΓΙΕΣ </w:t>
      </w:r>
      <w:r w:rsidR="00625F2D">
        <w:rPr>
          <w:rFonts w:ascii="Times New Roman" w:hAnsi="Times New Roman" w:cs="Times New Roman"/>
          <w:b/>
          <w:sz w:val="28"/>
          <w:szCs w:val="28"/>
        </w:rPr>
        <w:t xml:space="preserve">ΣΥΓΓΡΑΦΗΣ </w:t>
      </w:r>
    </w:p>
    <w:p w14:paraId="55AD681F" w14:textId="77777777" w:rsidR="00CB5B27" w:rsidRDefault="00625F2D" w:rsidP="00CC0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ΤΗΣ ΜΕΤΑΠΤΥΧΙΑΚΗΣ </w:t>
      </w:r>
      <w:r w:rsidR="00CB5B27">
        <w:rPr>
          <w:rFonts w:ascii="Times New Roman" w:hAnsi="Times New Roman" w:cs="Times New Roman"/>
          <w:b/>
          <w:sz w:val="28"/>
          <w:szCs w:val="28"/>
        </w:rPr>
        <w:t>ΔΙΠΛΩΜΑΤΙΚΗΣ ΕΡΓΑΣΙΑΣ</w:t>
      </w:r>
    </w:p>
    <w:p w14:paraId="55AD6820" w14:textId="77777777" w:rsidR="00E85E78" w:rsidRDefault="00625F2D" w:rsidP="00CC0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B5B27">
        <w:rPr>
          <w:rFonts w:ascii="Times New Roman" w:hAnsi="Times New Roman" w:cs="Times New Roman"/>
          <w:b/>
          <w:sz w:val="28"/>
          <w:szCs w:val="28"/>
        </w:rPr>
        <w:t xml:space="preserve">ΜΔΕ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MSc</w:t>
      </w:r>
      <w:r w:rsidRPr="00625F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Thesis</w:t>
      </w:r>
      <w:r w:rsidRPr="00625F2D">
        <w:rPr>
          <w:rFonts w:ascii="Times New Roman" w:hAnsi="Times New Roman" w:cs="Times New Roman"/>
          <w:b/>
          <w:sz w:val="28"/>
          <w:szCs w:val="28"/>
        </w:rPr>
        <w:t>)</w:t>
      </w:r>
    </w:p>
    <w:p w14:paraId="55AD6821" w14:textId="77777777" w:rsidR="00625F2D" w:rsidRPr="00370BA1" w:rsidRDefault="00625F2D" w:rsidP="00625F2D">
      <w:pPr>
        <w:rPr>
          <w:rFonts w:ascii="Times New Roman" w:hAnsi="Times New Roman" w:cs="Times New Roman"/>
        </w:rPr>
      </w:pPr>
    </w:p>
    <w:p w14:paraId="55AD6822" w14:textId="77777777" w:rsidR="00625F2D" w:rsidRPr="00370BA1" w:rsidRDefault="00625F2D" w:rsidP="002825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</w:rPr>
        <w:t xml:space="preserve">Η </w:t>
      </w:r>
      <w:r w:rsidR="00F77A8B">
        <w:rPr>
          <w:rFonts w:ascii="Times New Roman" w:hAnsi="Times New Roman" w:cs="Times New Roman"/>
        </w:rPr>
        <w:t>Μεταπτυχιακή Διπλωματική Εργασία</w:t>
      </w:r>
      <w:r w:rsidRPr="00370BA1">
        <w:rPr>
          <w:rFonts w:ascii="Times New Roman" w:hAnsi="Times New Roman" w:cs="Times New Roman"/>
        </w:rPr>
        <w:t xml:space="preserve"> </w:t>
      </w:r>
      <w:r w:rsidR="00F77A8B">
        <w:rPr>
          <w:rFonts w:ascii="Times New Roman" w:hAnsi="Times New Roman" w:cs="Times New Roman"/>
        </w:rPr>
        <w:t xml:space="preserve">(ΜΔΕ) </w:t>
      </w:r>
      <w:r w:rsidRPr="00370BA1">
        <w:rPr>
          <w:rFonts w:ascii="Times New Roman" w:hAnsi="Times New Roman" w:cs="Times New Roman"/>
        </w:rPr>
        <w:t>πρέπει να γραφεί στην Ελληνική</w:t>
      </w:r>
      <w:r>
        <w:rPr>
          <w:rFonts w:ascii="Times New Roman" w:hAnsi="Times New Roman" w:cs="Times New Roman"/>
        </w:rPr>
        <w:t xml:space="preserve"> ή Αγγλική</w:t>
      </w:r>
      <w:r w:rsidRPr="00370BA1">
        <w:rPr>
          <w:rFonts w:ascii="Times New Roman" w:hAnsi="Times New Roman" w:cs="Times New Roman"/>
        </w:rPr>
        <w:t xml:space="preserve"> γλώσσα.</w:t>
      </w:r>
    </w:p>
    <w:p w14:paraId="55AD6823" w14:textId="77777777" w:rsidR="00625F2D" w:rsidRPr="007E65DD" w:rsidRDefault="00625F2D" w:rsidP="002825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</w:rPr>
        <w:t>Για τη συγγραφή να ακολουθηθούν οι κάτωθι οδηγίες:</w:t>
      </w:r>
    </w:p>
    <w:p w14:paraId="55AD6824" w14:textId="77777777" w:rsidR="00625F2D" w:rsidRPr="00761977" w:rsidRDefault="00625F2D" w:rsidP="00625F2D">
      <w:pPr>
        <w:rPr>
          <w:rFonts w:ascii="Times New Roman" w:hAnsi="Times New Roman" w:cs="Times New Roman"/>
        </w:rPr>
      </w:pPr>
    </w:p>
    <w:p w14:paraId="55AD6825" w14:textId="77777777" w:rsidR="00625F2D" w:rsidRPr="00625F2D" w:rsidRDefault="00625F2D" w:rsidP="00625F2D">
      <w:pPr>
        <w:rPr>
          <w:rFonts w:ascii="Times New Roman" w:hAnsi="Times New Roman" w:cs="Times New Roman"/>
          <w:color w:val="FF0000"/>
        </w:rPr>
      </w:pPr>
      <w:r w:rsidRPr="00625F2D">
        <w:rPr>
          <w:rFonts w:ascii="Times New Roman" w:hAnsi="Times New Roman" w:cs="Times New Roman"/>
          <w:color w:val="FF0000"/>
          <w:lang w:val="en-US"/>
        </w:rPr>
        <w:t>TO</w:t>
      </w:r>
      <w:r w:rsidRPr="00625F2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ΕΞΩΦΥΛΛΟ, ΟΙ ΠΕΡΙΛΗΨΕΙΣ, ΤΑ ΠΕΡΙΕΧΟΜΕΝΑ ΚΑΙ ΤΟ ΚΕΙΜΕΝΟ </w:t>
      </w:r>
      <w:r w:rsidRPr="00625F2D">
        <w:rPr>
          <w:rFonts w:ascii="Times New Roman" w:hAnsi="Times New Roman" w:cs="Times New Roman"/>
          <w:color w:val="FF0000"/>
        </w:rPr>
        <w:t>ΝΑ ΣΥΜΠΛΗΡΩΘΟΥΝ ΠΑΝΩ ΣΤΟ ΣΧΕΤΙΚΟ “</w:t>
      </w:r>
      <w:r w:rsidRPr="00625F2D">
        <w:rPr>
          <w:rFonts w:ascii="Times New Roman" w:hAnsi="Times New Roman" w:cs="Times New Roman"/>
          <w:color w:val="FF0000"/>
          <w:lang w:val="en-US"/>
        </w:rPr>
        <w:t>TEMPLATE</w:t>
      </w:r>
      <w:r w:rsidRPr="00625F2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ΜΕΤΑΠΤΥΧΙΑΚΗΣ ΕΡΓΑΣΙΑΣ</w:t>
      </w:r>
      <w:r w:rsidRPr="00625F2D">
        <w:rPr>
          <w:rFonts w:ascii="Times New Roman" w:hAnsi="Times New Roman" w:cs="Times New Roman"/>
          <w:color w:val="FF0000"/>
        </w:rPr>
        <w:t>”</w:t>
      </w:r>
      <w:r>
        <w:rPr>
          <w:rFonts w:ascii="Times New Roman" w:hAnsi="Times New Roman" w:cs="Times New Roman"/>
          <w:color w:val="FF0000"/>
        </w:rPr>
        <w:t xml:space="preserve"> ΠΟΥ ΥΠΑΡΧΕΙ ΔΙΑΘΕΣΙΜΟ ΣΤΗΝ ΙΣΤΟΣΕΛΙΔΑ </w:t>
      </w:r>
      <w:hyperlink r:id="rId14" w:history="1">
        <w:r w:rsidRPr="00E83009">
          <w:rPr>
            <w:rStyle w:val="-"/>
            <w:rFonts w:ascii="Times New Roman" w:hAnsi="Times New Roman" w:cs="Times New Roman"/>
            <w:lang w:val="en-US"/>
          </w:rPr>
          <w:t>www</w:t>
        </w:r>
        <w:r w:rsidRPr="00625F2D">
          <w:rPr>
            <w:rStyle w:val="-"/>
            <w:rFonts w:ascii="Times New Roman" w:hAnsi="Times New Roman" w:cs="Times New Roman"/>
          </w:rPr>
          <w:t>.</w:t>
        </w:r>
        <w:r w:rsidRPr="00E83009">
          <w:rPr>
            <w:rStyle w:val="-"/>
            <w:rFonts w:ascii="Times New Roman" w:hAnsi="Times New Roman" w:cs="Times New Roman"/>
            <w:lang w:val="en-US"/>
          </w:rPr>
          <w:t>hydrogen</w:t>
        </w:r>
        <w:r w:rsidRPr="00625F2D">
          <w:rPr>
            <w:rStyle w:val="-"/>
            <w:rFonts w:ascii="Times New Roman" w:hAnsi="Times New Roman" w:cs="Times New Roman"/>
          </w:rPr>
          <w:t>.</w:t>
        </w:r>
        <w:r w:rsidRPr="00E83009">
          <w:rPr>
            <w:rStyle w:val="-"/>
            <w:rFonts w:ascii="Times New Roman" w:hAnsi="Times New Roman" w:cs="Times New Roman"/>
            <w:lang w:val="en-US"/>
          </w:rPr>
          <w:t>uowm</w:t>
        </w:r>
        <w:r w:rsidRPr="00625F2D">
          <w:rPr>
            <w:rStyle w:val="-"/>
            <w:rFonts w:ascii="Times New Roman" w:hAnsi="Times New Roman" w:cs="Times New Roman"/>
          </w:rPr>
          <w:t>.</w:t>
        </w:r>
        <w:r w:rsidRPr="00E83009">
          <w:rPr>
            <w:rStyle w:val="-"/>
            <w:rFonts w:ascii="Times New Roman" w:hAnsi="Times New Roman" w:cs="Times New Roman"/>
            <w:lang w:val="en-US"/>
          </w:rPr>
          <w:t>gr</w:t>
        </w:r>
      </w:hyperlink>
    </w:p>
    <w:p w14:paraId="55AD6826" w14:textId="77777777" w:rsidR="00625F2D" w:rsidRDefault="00625F2D" w:rsidP="00625F2D">
      <w:pPr>
        <w:rPr>
          <w:rFonts w:ascii="Times New Roman" w:hAnsi="Times New Roman" w:cs="Times New Roman"/>
          <w:color w:val="FF0000"/>
        </w:rPr>
      </w:pPr>
    </w:p>
    <w:p w14:paraId="55AD6827" w14:textId="77777777" w:rsidR="007C6EF1" w:rsidRPr="00370BA1" w:rsidRDefault="007C6EF1" w:rsidP="002825D4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</w:rPr>
        <w:t xml:space="preserve">Η δομή της </w:t>
      </w:r>
      <w:r w:rsidR="00F77A8B">
        <w:rPr>
          <w:rFonts w:ascii="Times New Roman" w:hAnsi="Times New Roman" w:cs="Times New Roman"/>
        </w:rPr>
        <w:t>ΜΔΕ</w:t>
      </w:r>
      <w:r w:rsidRPr="00370BA1">
        <w:rPr>
          <w:rFonts w:ascii="Times New Roman" w:hAnsi="Times New Roman" w:cs="Times New Roman"/>
        </w:rPr>
        <w:t xml:space="preserve"> πρέπει να έχει την ακόλουθη μορφή:</w:t>
      </w:r>
    </w:p>
    <w:p w14:paraId="55AD6828" w14:textId="77777777" w:rsidR="007C6EF1" w:rsidRPr="00370BA1" w:rsidRDefault="007C6EF1" w:rsidP="007C6EF1">
      <w:pPr>
        <w:pStyle w:val="a3"/>
        <w:rPr>
          <w:rFonts w:ascii="Times New Roman" w:hAnsi="Times New Roman" w:cs="Times New Roman"/>
        </w:rPr>
      </w:pPr>
    </w:p>
    <w:p w14:paraId="55AD6829" w14:textId="77777777" w:rsidR="007C6EF1" w:rsidRPr="00D86833" w:rsidRDefault="007C6EF1" w:rsidP="002825D4">
      <w:pPr>
        <w:pStyle w:val="a3"/>
        <w:ind w:left="284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</w:rPr>
        <w:t>Εξώφυλλο</w:t>
      </w:r>
      <w:r>
        <w:rPr>
          <w:rFonts w:ascii="Times New Roman" w:hAnsi="Times New Roman" w:cs="Times New Roman"/>
        </w:rPr>
        <w:t xml:space="preserve"> Ελληνικό (όπως στο </w:t>
      </w:r>
      <w:r>
        <w:rPr>
          <w:rFonts w:ascii="Times New Roman" w:hAnsi="Times New Roman" w:cs="Times New Roman"/>
          <w:lang w:val="en-US"/>
        </w:rPr>
        <w:t>Template</w:t>
      </w:r>
      <w:r>
        <w:rPr>
          <w:rFonts w:ascii="Times New Roman" w:hAnsi="Times New Roman" w:cs="Times New Roman"/>
        </w:rPr>
        <w:t>)</w:t>
      </w:r>
    </w:p>
    <w:p w14:paraId="55AD682A" w14:textId="77777777" w:rsidR="007C6EF1" w:rsidRPr="00D86833" w:rsidRDefault="007C6EF1" w:rsidP="002825D4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Εξώφυλλο Αγγλικό</w:t>
      </w:r>
      <w:r w:rsidRPr="007A1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(όπως στο </w:t>
      </w:r>
      <w:r w:rsidR="009556AE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emplate</w:t>
      </w:r>
      <w:r>
        <w:rPr>
          <w:rFonts w:ascii="Times New Roman" w:hAnsi="Times New Roman" w:cs="Times New Roman"/>
        </w:rPr>
        <w:t>)</w:t>
      </w:r>
    </w:p>
    <w:p w14:paraId="55AD682B" w14:textId="77777777" w:rsidR="007C6EF1" w:rsidRPr="007E65DD" w:rsidRDefault="007C6EF1" w:rsidP="002825D4">
      <w:pPr>
        <w:pStyle w:val="a3"/>
        <w:ind w:left="284"/>
        <w:rPr>
          <w:rFonts w:ascii="Times New Roman" w:hAnsi="Times New Roman" w:cs="Times New Roman"/>
        </w:rPr>
      </w:pPr>
      <w:r w:rsidRPr="00761977">
        <w:rPr>
          <w:rFonts w:ascii="Times New Roman" w:hAnsi="Times New Roman" w:cs="Times New Roman"/>
        </w:rPr>
        <w:t>Αφι</w:t>
      </w:r>
      <w:r>
        <w:rPr>
          <w:rFonts w:ascii="Times New Roman" w:hAnsi="Times New Roman" w:cs="Times New Roman"/>
        </w:rPr>
        <w:t>έρωση (εάν είναι επιθυμητή)</w:t>
      </w:r>
    </w:p>
    <w:p w14:paraId="55AD682C" w14:textId="77777777" w:rsidR="007C6EF1" w:rsidRPr="00370BA1" w:rsidRDefault="007C6EF1" w:rsidP="002825D4">
      <w:pPr>
        <w:pStyle w:val="a3"/>
        <w:ind w:left="284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</w:rPr>
        <w:t>Ευχαριστίες (εάν είναι επιθυμητές)</w:t>
      </w:r>
    </w:p>
    <w:p w14:paraId="55AD682D" w14:textId="77777777" w:rsidR="007C6EF1" w:rsidRDefault="007C6EF1" w:rsidP="002825D4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Περίληψη (απαραιτήτως και όπως στο </w:t>
      </w:r>
      <w:r>
        <w:rPr>
          <w:rFonts w:ascii="Times New Roman" w:hAnsi="Times New Roman" w:cs="Times New Roman"/>
          <w:lang w:val="en-US"/>
        </w:rPr>
        <w:t>Template</w:t>
      </w:r>
      <w:r w:rsidRPr="007A14E6">
        <w:rPr>
          <w:rFonts w:ascii="Times New Roman" w:hAnsi="Times New Roman" w:cs="Times New Roman"/>
        </w:rPr>
        <w:t>)</w:t>
      </w:r>
    </w:p>
    <w:p w14:paraId="55AD682E" w14:textId="77777777" w:rsidR="00CB5B27" w:rsidRPr="00933A94" w:rsidRDefault="00CB5B27" w:rsidP="002825D4">
      <w:pPr>
        <w:pStyle w:val="a3"/>
        <w:ind w:left="284"/>
        <w:rPr>
          <w:rFonts w:ascii="Times New Roman" w:hAnsi="Times New Roman" w:cs="Times New Roman"/>
          <w:color w:val="0070C0"/>
        </w:rPr>
      </w:pPr>
      <w:r w:rsidRPr="00933A94">
        <w:rPr>
          <w:rFonts w:ascii="Times New Roman" w:hAnsi="Times New Roman" w:cs="Times New Roman"/>
          <w:color w:val="0070C0"/>
        </w:rPr>
        <w:t>Λέξεις κλειδιά</w:t>
      </w:r>
      <w:r w:rsidR="002825D4" w:rsidRPr="00933A94">
        <w:rPr>
          <w:rFonts w:ascii="Times New Roman" w:hAnsi="Times New Roman" w:cs="Times New Roman"/>
          <w:color w:val="0070C0"/>
        </w:rPr>
        <w:t xml:space="preserve"> (4-5 λέξεις κλειδιά, κάτω ακριβώς από την Περίληψη)</w:t>
      </w:r>
    </w:p>
    <w:p w14:paraId="55AD682F" w14:textId="77777777" w:rsidR="007C6EF1" w:rsidRDefault="007C6EF1" w:rsidP="002825D4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Abstract</w:t>
      </w:r>
      <w:r w:rsidRPr="007A14E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απαραιτήτως</w:t>
      </w:r>
      <w:r w:rsidRPr="007A1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και όπως στο </w:t>
      </w:r>
      <w:r>
        <w:rPr>
          <w:rFonts w:ascii="Times New Roman" w:hAnsi="Times New Roman" w:cs="Times New Roman"/>
          <w:lang w:val="en-US"/>
        </w:rPr>
        <w:t>Template</w:t>
      </w:r>
      <w:r w:rsidRPr="007A14E6">
        <w:rPr>
          <w:rFonts w:ascii="Times New Roman" w:hAnsi="Times New Roman" w:cs="Times New Roman"/>
        </w:rPr>
        <w:t>)</w:t>
      </w:r>
    </w:p>
    <w:p w14:paraId="55AD6830" w14:textId="77777777" w:rsidR="00CB5B27" w:rsidRPr="00933A94" w:rsidRDefault="00CB5B27" w:rsidP="002825D4">
      <w:pPr>
        <w:pStyle w:val="a3"/>
        <w:ind w:left="284"/>
        <w:rPr>
          <w:rFonts w:ascii="Times New Roman" w:hAnsi="Times New Roman" w:cs="Times New Roman"/>
          <w:color w:val="0070C0"/>
        </w:rPr>
      </w:pPr>
      <w:r w:rsidRPr="00933A94">
        <w:rPr>
          <w:rFonts w:ascii="Times New Roman" w:hAnsi="Times New Roman" w:cs="Times New Roman"/>
          <w:color w:val="0070C0"/>
          <w:lang w:val="en-US"/>
        </w:rPr>
        <w:t>Keywords</w:t>
      </w:r>
      <w:r w:rsidR="002825D4" w:rsidRPr="00933A94">
        <w:rPr>
          <w:rFonts w:ascii="Times New Roman" w:hAnsi="Times New Roman" w:cs="Times New Roman"/>
          <w:color w:val="0070C0"/>
        </w:rPr>
        <w:t xml:space="preserve"> (οι λέξεις κλειδιά στα αγγλικά, κάτω ακριβώς από το </w:t>
      </w:r>
      <w:r w:rsidR="002825D4" w:rsidRPr="00933A94">
        <w:rPr>
          <w:rFonts w:ascii="Times New Roman" w:hAnsi="Times New Roman" w:cs="Times New Roman"/>
          <w:color w:val="0070C0"/>
          <w:lang w:val="en-US"/>
        </w:rPr>
        <w:t>Abstract</w:t>
      </w:r>
      <w:r w:rsidR="002825D4" w:rsidRPr="00933A94">
        <w:rPr>
          <w:rFonts w:ascii="Times New Roman" w:hAnsi="Times New Roman" w:cs="Times New Roman"/>
          <w:color w:val="0070C0"/>
        </w:rPr>
        <w:t>)</w:t>
      </w:r>
    </w:p>
    <w:p w14:paraId="55AD6831" w14:textId="77777777" w:rsidR="007C6EF1" w:rsidRPr="007A14E6" w:rsidRDefault="007C6EF1" w:rsidP="002825D4">
      <w:pPr>
        <w:pStyle w:val="a3"/>
        <w:ind w:left="284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</w:rPr>
        <w:t>Περιεχόμενα</w:t>
      </w:r>
      <w:r>
        <w:rPr>
          <w:rFonts w:ascii="Times New Roman" w:hAnsi="Times New Roman" w:cs="Times New Roman"/>
        </w:rPr>
        <w:t xml:space="preserve"> (απαραιτήτως</w:t>
      </w:r>
      <w:r w:rsidRPr="007A1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και όπως στο </w:t>
      </w:r>
      <w:r>
        <w:rPr>
          <w:rFonts w:ascii="Times New Roman" w:hAnsi="Times New Roman" w:cs="Times New Roman"/>
          <w:lang w:val="en-US"/>
        </w:rPr>
        <w:t>Template</w:t>
      </w:r>
      <w:r w:rsidRPr="007A14E6">
        <w:rPr>
          <w:rFonts w:ascii="Times New Roman" w:hAnsi="Times New Roman" w:cs="Times New Roman"/>
        </w:rPr>
        <w:t>)</w:t>
      </w:r>
    </w:p>
    <w:p w14:paraId="55AD6832" w14:textId="77777777" w:rsidR="007C6EF1" w:rsidRPr="009609A4" w:rsidRDefault="007C6EF1" w:rsidP="002825D4">
      <w:pPr>
        <w:pStyle w:val="a3"/>
        <w:ind w:left="284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</w:rPr>
        <w:t>Κεφάλαιο 1</w:t>
      </w:r>
      <w:r w:rsidRPr="009609A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όπως στο </w:t>
      </w:r>
      <w:r>
        <w:rPr>
          <w:rFonts w:ascii="Times New Roman" w:hAnsi="Times New Roman" w:cs="Times New Roman"/>
          <w:lang w:val="en-US"/>
        </w:rPr>
        <w:t>Template</w:t>
      </w:r>
      <w:r w:rsidRPr="009609A4">
        <w:rPr>
          <w:rFonts w:ascii="Times New Roman" w:hAnsi="Times New Roman" w:cs="Times New Roman"/>
        </w:rPr>
        <w:t>)</w:t>
      </w:r>
    </w:p>
    <w:p w14:paraId="55AD6833" w14:textId="77777777" w:rsidR="007C6EF1" w:rsidRPr="00370BA1" w:rsidRDefault="007C6EF1" w:rsidP="002825D4">
      <w:pPr>
        <w:pStyle w:val="a3"/>
        <w:ind w:left="284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</w:rPr>
        <w:t>Κεφάλαιο 2</w:t>
      </w:r>
    </w:p>
    <w:p w14:paraId="55AD6834" w14:textId="77777777" w:rsidR="007C6EF1" w:rsidRPr="00370BA1" w:rsidRDefault="007C6EF1" w:rsidP="002825D4">
      <w:pPr>
        <w:pStyle w:val="a3"/>
        <w:ind w:left="284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</w:rPr>
        <w:t>..........κλπ</w:t>
      </w:r>
    </w:p>
    <w:p w14:paraId="55AD6835" w14:textId="77777777" w:rsidR="007C6EF1" w:rsidRPr="00370BA1" w:rsidRDefault="007C6EF1" w:rsidP="002825D4">
      <w:pPr>
        <w:pStyle w:val="a3"/>
        <w:ind w:left="284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</w:rPr>
        <w:t>Βιβλιογραφία</w:t>
      </w:r>
      <w:r>
        <w:rPr>
          <w:rFonts w:ascii="Times New Roman" w:hAnsi="Times New Roman" w:cs="Times New Roman"/>
        </w:rPr>
        <w:t xml:space="preserve"> (απαραιτήτως και όπως στο </w:t>
      </w:r>
      <w:r>
        <w:rPr>
          <w:rFonts w:ascii="Times New Roman" w:hAnsi="Times New Roman" w:cs="Times New Roman"/>
          <w:lang w:val="en-US"/>
        </w:rPr>
        <w:t>Template</w:t>
      </w:r>
      <w:r>
        <w:rPr>
          <w:rFonts w:ascii="Times New Roman" w:hAnsi="Times New Roman" w:cs="Times New Roman"/>
        </w:rPr>
        <w:t>)</w:t>
      </w:r>
    </w:p>
    <w:p w14:paraId="55AD6836" w14:textId="77777777" w:rsidR="007C6EF1" w:rsidRDefault="007C6EF1" w:rsidP="00625F2D">
      <w:pPr>
        <w:rPr>
          <w:rFonts w:ascii="Times New Roman" w:hAnsi="Times New Roman" w:cs="Times New Roman"/>
          <w:color w:val="FF0000"/>
        </w:rPr>
      </w:pPr>
    </w:p>
    <w:p w14:paraId="55AD6837" w14:textId="77777777" w:rsidR="00625F2D" w:rsidRDefault="00625F2D" w:rsidP="00480D19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το κείμενο να ακολουθηθεί το ίδιο </w:t>
      </w:r>
      <w:r w:rsidRPr="00480D19">
        <w:rPr>
          <w:rFonts w:ascii="Times New Roman" w:hAnsi="Times New Roman" w:cs="Times New Roman"/>
        </w:rPr>
        <w:t>template</w:t>
      </w:r>
      <w:r w:rsidRPr="007E6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βάσει των ακόλουθων οδηγιών.</w:t>
      </w:r>
    </w:p>
    <w:p w14:paraId="55AD6838" w14:textId="77777777" w:rsidR="00625F2D" w:rsidRDefault="00625F2D" w:rsidP="00625F2D">
      <w:pPr>
        <w:rPr>
          <w:rFonts w:ascii="Times New Roman" w:hAnsi="Times New Roman" w:cs="Times New Roman"/>
        </w:rPr>
      </w:pPr>
    </w:p>
    <w:p w14:paraId="55AD6839" w14:textId="77777777" w:rsidR="00625F2D" w:rsidRPr="00625F2D" w:rsidRDefault="00625F2D" w:rsidP="00625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Οι σελίδες πρέπει να είναι αριθμημένες. Στο </w:t>
      </w:r>
      <w:r>
        <w:rPr>
          <w:rFonts w:ascii="Times New Roman" w:hAnsi="Times New Roman" w:cs="Times New Roman"/>
          <w:lang w:val="en-US"/>
        </w:rPr>
        <w:t>Word</w:t>
      </w:r>
      <w:r w:rsidRPr="00625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ακολουθήστε τη σειρά</w:t>
      </w:r>
      <w:r w:rsidR="00D96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«Εισαγωγή</w:t>
      </w:r>
      <w:r w:rsidR="00FB4CAB" w:rsidRPr="00FB4CAB">
        <w:rPr>
          <w:rFonts w:ascii="Times New Roman" w:hAnsi="Times New Roman" w:cs="Times New Roman"/>
        </w:rPr>
        <w:t xml:space="preserve"> </w:t>
      </w:r>
      <w:r w:rsidR="00FB4CAB">
        <w:rPr>
          <w:rFonts w:ascii="Times New Roman" w:hAnsi="Times New Roman" w:cs="Times New Roman"/>
        </w:rPr>
        <w:t>→</w:t>
      </w:r>
      <w:r w:rsidR="00FB4CAB" w:rsidRPr="00FB4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Αριθμός σε</w:t>
      </w:r>
      <w:r w:rsidR="00A02B51">
        <w:rPr>
          <w:rFonts w:ascii="Times New Roman" w:hAnsi="Times New Roman" w:cs="Times New Roman"/>
        </w:rPr>
        <w:t>λίδας</w:t>
      </w:r>
      <w:r w:rsidR="00FB4CAB" w:rsidRPr="00FB4CAB">
        <w:rPr>
          <w:rFonts w:ascii="Times New Roman" w:hAnsi="Times New Roman" w:cs="Times New Roman"/>
        </w:rPr>
        <w:t xml:space="preserve"> </w:t>
      </w:r>
      <w:r w:rsidR="00FB4CAB">
        <w:rPr>
          <w:rFonts w:ascii="Times New Roman" w:hAnsi="Times New Roman" w:cs="Times New Roman"/>
        </w:rPr>
        <w:t>→</w:t>
      </w:r>
      <w:r w:rsidR="00FB4CAB" w:rsidRPr="00FB4CAB">
        <w:rPr>
          <w:rFonts w:ascii="Times New Roman" w:hAnsi="Times New Roman" w:cs="Times New Roman"/>
        </w:rPr>
        <w:t xml:space="preserve"> </w:t>
      </w:r>
      <w:r w:rsidR="00A02B51">
        <w:rPr>
          <w:rFonts w:ascii="Times New Roman" w:hAnsi="Times New Roman" w:cs="Times New Roman"/>
        </w:rPr>
        <w:t>Κάτω μέρος της σελίδας</w:t>
      </w:r>
      <w:r w:rsidR="00FB4CAB" w:rsidRPr="00FB4CAB">
        <w:rPr>
          <w:rFonts w:ascii="Times New Roman" w:hAnsi="Times New Roman" w:cs="Times New Roman"/>
        </w:rPr>
        <w:t xml:space="preserve"> </w:t>
      </w:r>
      <w:r w:rsidR="00FB4CAB">
        <w:rPr>
          <w:rFonts w:ascii="Times New Roman" w:hAnsi="Times New Roman" w:cs="Times New Roman"/>
        </w:rPr>
        <w:t>→</w:t>
      </w:r>
      <w:r w:rsidR="00FB4CAB" w:rsidRPr="00FB4C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Κλικ</w:t>
      </w:r>
      <w:r w:rsidRPr="00625F2D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για να επιλέξετε την κατάλληλη μορφή αρίθμησης. Επίσης</w:t>
      </w:r>
      <w:r w:rsidR="00D86833">
        <w:rPr>
          <w:rFonts w:ascii="Times New Roman" w:hAnsi="Times New Roman" w:cs="Times New Roman"/>
        </w:rPr>
        <w:t>, με επιλεγμένη την αρίθμηση στο κάτω μέρος της σελίδας από την καρτέλα «Σχεδίαση» τσεκάρετε την επιλογή «Διαφορετική Πρώτη Σελίδα».</w:t>
      </w:r>
    </w:p>
    <w:p w14:paraId="55AD683A" w14:textId="77777777" w:rsidR="00D86833" w:rsidRDefault="00D86833" w:rsidP="00625F2D">
      <w:pPr>
        <w:rPr>
          <w:rFonts w:ascii="Times New Roman" w:hAnsi="Times New Roman" w:cs="Times New Roman"/>
        </w:rPr>
      </w:pPr>
    </w:p>
    <w:p w14:paraId="55AD683B" w14:textId="77777777" w:rsidR="00625F2D" w:rsidRPr="007E65DD" w:rsidRDefault="00D86833" w:rsidP="00625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Κάθε Ενότητα (Αφιέρωση, Ευχαριστίες, Περίληψη, Περιεχόμενα, </w:t>
      </w:r>
      <w:r w:rsidR="00625F2D">
        <w:rPr>
          <w:rFonts w:ascii="Times New Roman" w:hAnsi="Times New Roman" w:cs="Times New Roman"/>
        </w:rPr>
        <w:t>Κεφάλαια</w:t>
      </w:r>
      <w:r>
        <w:rPr>
          <w:rFonts w:ascii="Times New Roman" w:hAnsi="Times New Roman" w:cs="Times New Roman"/>
        </w:rPr>
        <w:t xml:space="preserve"> κλπ)</w:t>
      </w:r>
      <w:r w:rsidR="00625F2D">
        <w:rPr>
          <w:rFonts w:ascii="Times New Roman" w:hAnsi="Times New Roman" w:cs="Times New Roman"/>
        </w:rPr>
        <w:t xml:space="preserve"> να ξεκινούν από ζυγή (δεξιά</w:t>
      </w:r>
      <w:r>
        <w:rPr>
          <w:rFonts w:ascii="Times New Roman" w:hAnsi="Times New Roman" w:cs="Times New Roman"/>
        </w:rPr>
        <w:t>) σελίδα</w:t>
      </w:r>
    </w:p>
    <w:p w14:paraId="55AD683C" w14:textId="77777777" w:rsidR="00625F2D" w:rsidRPr="00370BA1" w:rsidRDefault="00625F2D" w:rsidP="00625F2D">
      <w:pPr>
        <w:rPr>
          <w:rFonts w:ascii="Times New Roman" w:hAnsi="Times New Roman" w:cs="Times New Roman"/>
        </w:rPr>
      </w:pPr>
    </w:p>
    <w:p w14:paraId="55AD683D" w14:textId="77777777" w:rsidR="00625F2D" w:rsidRPr="00370BA1" w:rsidRDefault="00625F2D" w:rsidP="00625F2D">
      <w:pPr>
        <w:jc w:val="left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  <w:b/>
        </w:rPr>
        <w:t>Γραμματοσειρά:</w:t>
      </w:r>
      <w:r w:rsidRPr="00370BA1">
        <w:rPr>
          <w:rFonts w:ascii="Times New Roman" w:hAnsi="Times New Roman" w:cs="Times New Roman"/>
        </w:rPr>
        <w:t xml:space="preserve"> </w:t>
      </w:r>
      <w:r w:rsidRPr="00370BA1">
        <w:rPr>
          <w:rFonts w:ascii="Times New Roman" w:hAnsi="Times New Roman" w:cs="Times New Roman"/>
          <w:lang w:val="en-US"/>
        </w:rPr>
        <w:t>Times</w:t>
      </w:r>
      <w:r w:rsidRPr="00370BA1">
        <w:rPr>
          <w:rFonts w:ascii="Times New Roman" w:hAnsi="Times New Roman" w:cs="Times New Roman"/>
        </w:rPr>
        <w:t xml:space="preserve"> </w:t>
      </w:r>
      <w:r w:rsidRPr="00370BA1">
        <w:rPr>
          <w:rFonts w:ascii="Times New Roman" w:hAnsi="Times New Roman" w:cs="Times New Roman"/>
          <w:lang w:val="en-US"/>
        </w:rPr>
        <w:t>New</w:t>
      </w:r>
      <w:r w:rsidRPr="00370BA1">
        <w:rPr>
          <w:rFonts w:ascii="Times New Roman" w:hAnsi="Times New Roman" w:cs="Times New Roman"/>
        </w:rPr>
        <w:t xml:space="preserve"> </w:t>
      </w:r>
      <w:r w:rsidRPr="00370BA1">
        <w:rPr>
          <w:rFonts w:ascii="Times New Roman" w:hAnsi="Times New Roman" w:cs="Times New Roman"/>
          <w:lang w:val="en-US"/>
        </w:rPr>
        <w:t>Roman</w:t>
      </w:r>
    </w:p>
    <w:p w14:paraId="55AD683E" w14:textId="77777777" w:rsidR="00625F2D" w:rsidRPr="00370BA1" w:rsidRDefault="00625F2D" w:rsidP="00625F2D">
      <w:pPr>
        <w:jc w:val="left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  <w:b/>
        </w:rPr>
        <w:t>Μέγεθος γραμματοσειράς:</w:t>
      </w:r>
      <w:r>
        <w:rPr>
          <w:rFonts w:ascii="Times New Roman" w:hAnsi="Times New Roman" w:cs="Times New Roman"/>
        </w:rPr>
        <w:t xml:space="preserve"> 12</w:t>
      </w:r>
      <w:r w:rsidRPr="00370BA1">
        <w:rPr>
          <w:rFonts w:ascii="Times New Roman" w:hAnsi="Times New Roman" w:cs="Times New Roman"/>
        </w:rPr>
        <w:t xml:space="preserve"> (κανονικό κείμενο)</w:t>
      </w:r>
    </w:p>
    <w:p w14:paraId="55AD683F" w14:textId="77777777" w:rsidR="00625F2D" w:rsidRPr="00370BA1" w:rsidRDefault="00625F2D" w:rsidP="00625F2D">
      <w:pPr>
        <w:jc w:val="left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  <w:b/>
        </w:rPr>
        <w:t>Μέγεθος γραμματοσειράς:</w:t>
      </w:r>
      <w:r>
        <w:rPr>
          <w:rFonts w:ascii="Times New Roman" w:hAnsi="Times New Roman" w:cs="Times New Roman"/>
        </w:rPr>
        <w:t xml:space="preserve"> 16</w:t>
      </w:r>
      <w:r w:rsidRPr="00370BA1">
        <w:rPr>
          <w:rFonts w:ascii="Times New Roman" w:hAnsi="Times New Roman" w:cs="Times New Roman"/>
        </w:rPr>
        <w:t xml:space="preserve"> (Τίτλοι Κεφαλαίων)</w:t>
      </w:r>
    </w:p>
    <w:p w14:paraId="55AD6840" w14:textId="77777777" w:rsidR="00625F2D" w:rsidRPr="00370BA1" w:rsidRDefault="00625F2D" w:rsidP="00625F2D">
      <w:pPr>
        <w:jc w:val="left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  <w:b/>
        </w:rPr>
        <w:t>Παράγραφος-&gt; Εσοχές και Διαστήματα:</w:t>
      </w:r>
      <w:r w:rsidRPr="00370BA1">
        <w:rPr>
          <w:rFonts w:ascii="Times New Roman" w:hAnsi="Times New Roman" w:cs="Times New Roman"/>
        </w:rPr>
        <w:t xml:space="preserve"> Αριστερά =0, Δεξιά = 0, Πριν = 0, Μετά = 0</w:t>
      </w:r>
    </w:p>
    <w:p w14:paraId="55AD6841" w14:textId="77777777" w:rsidR="00625F2D" w:rsidRPr="00370BA1" w:rsidRDefault="00625F2D" w:rsidP="00625F2D">
      <w:pPr>
        <w:jc w:val="left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  <w:b/>
        </w:rPr>
        <w:t>Παράγραφος -&gt; Διάστιχο παραγράφου:</w:t>
      </w:r>
      <w:r w:rsidRPr="00370BA1">
        <w:rPr>
          <w:rFonts w:ascii="Times New Roman" w:hAnsi="Times New Roman" w:cs="Times New Roman"/>
        </w:rPr>
        <w:t xml:space="preserve"> Πολλαπλό - Σε 1.15</w:t>
      </w:r>
    </w:p>
    <w:p w14:paraId="55AD6842" w14:textId="77777777" w:rsidR="00625F2D" w:rsidRPr="00370BA1" w:rsidRDefault="00625F2D" w:rsidP="00625F2D">
      <w:pPr>
        <w:jc w:val="left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  <w:b/>
        </w:rPr>
        <w:t>Στοίχιση παραγράφου:</w:t>
      </w:r>
      <w:r w:rsidRPr="00370BA1">
        <w:rPr>
          <w:rFonts w:ascii="Times New Roman" w:hAnsi="Times New Roman" w:cs="Times New Roman"/>
        </w:rPr>
        <w:t xml:space="preserve"> Πλήρης</w:t>
      </w:r>
    </w:p>
    <w:p w14:paraId="55AD6843" w14:textId="77777777" w:rsidR="00625F2D" w:rsidRPr="00370BA1" w:rsidRDefault="00625F2D" w:rsidP="00625F2D">
      <w:pPr>
        <w:jc w:val="left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  <w:b/>
        </w:rPr>
        <w:t xml:space="preserve">Στοίχιση Τίτλων Κεφαλαίου: </w:t>
      </w:r>
      <w:r w:rsidRPr="00370BA1">
        <w:rPr>
          <w:rFonts w:ascii="Times New Roman" w:hAnsi="Times New Roman" w:cs="Times New Roman"/>
        </w:rPr>
        <w:t>Δεξιά</w:t>
      </w:r>
    </w:p>
    <w:p w14:paraId="55AD6844" w14:textId="77777777" w:rsidR="00625F2D" w:rsidRPr="00370BA1" w:rsidRDefault="00625F2D" w:rsidP="00625F2D">
      <w:pPr>
        <w:jc w:val="left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  <w:b/>
        </w:rPr>
        <w:t>Στοίχιση Εικόνων</w:t>
      </w:r>
      <w:r>
        <w:rPr>
          <w:rFonts w:ascii="Times New Roman" w:hAnsi="Times New Roman" w:cs="Times New Roman"/>
          <w:b/>
        </w:rPr>
        <w:t xml:space="preserve"> - Διαγραμμάτων</w:t>
      </w:r>
      <w:r w:rsidRPr="00370BA1">
        <w:rPr>
          <w:rFonts w:ascii="Times New Roman" w:hAnsi="Times New Roman" w:cs="Times New Roman"/>
          <w:b/>
        </w:rPr>
        <w:t>:</w:t>
      </w:r>
      <w:r w:rsidRPr="00370BA1">
        <w:rPr>
          <w:rFonts w:ascii="Times New Roman" w:hAnsi="Times New Roman" w:cs="Times New Roman"/>
        </w:rPr>
        <w:t xml:space="preserve"> Κεντρική </w:t>
      </w:r>
    </w:p>
    <w:p w14:paraId="55AD6845" w14:textId="77777777" w:rsidR="00625F2D" w:rsidRPr="00370BA1" w:rsidRDefault="00625F2D" w:rsidP="00625F2D">
      <w:pPr>
        <w:jc w:val="left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  <w:b/>
        </w:rPr>
        <w:lastRenderedPageBreak/>
        <w:t>Στοίχιση Εικόνων</w:t>
      </w:r>
      <w:r>
        <w:rPr>
          <w:rFonts w:ascii="Times New Roman" w:hAnsi="Times New Roman" w:cs="Times New Roman"/>
          <w:b/>
        </w:rPr>
        <w:t xml:space="preserve"> - Διαγραμμάτων</w:t>
      </w:r>
      <w:r w:rsidRPr="00370BA1">
        <w:rPr>
          <w:rFonts w:ascii="Times New Roman" w:hAnsi="Times New Roman" w:cs="Times New Roman"/>
          <w:b/>
        </w:rPr>
        <w:t xml:space="preserve">: </w:t>
      </w:r>
      <w:r w:rsidRPr="00370BA1">
        <w:rPr>
          <w:rFonts w:ascii="Times New Roman" w:hAnsi="Times New Roman" w:cs="Times New Roman"/>
        </w:rPr>
        <w:t xml:space="preserve">Δεξί κλίκ στην εικόνα </w:t>
      </w:r>
      <w:r w:rsidR="00FB4CAB">
        <w:rPr>
          <w:rFonts w:ascii="Times New Roman" w:hAnsi="Times New Roman" w:cs="Times New Roman"/>
        </w:rPr>
        <w:t>→</w:t>
      </w:r>
      <w:r w:rsidRPr="00370BA1">
        <w:rPr>
          <w:rFonts w:ascii="Times New Roman" w:hAnsi="Times New Roman" w:cs="Times New Roman"/>
        </w:rPr>
        <w:t>Αναδίπλωση κειμένου</w:t>
      </w:r>
      <w:r w:rsidR="00FB4CAB" w:rsidRPr="00FB4CAB">
        <w:rPr>
          <w:rFonts w:ascii="Times New Roman" w:hAnsi="Times New Roman" w:cs="Times New Roman"/>
        </w:rPr>
        <w:t xml:space="preserve"> →</w:t>
      </w:r>
      <w:r w:rsidRPr="00370BA1">
        <w:rPr>
          <w:rFonts w:ascii="Times New Roman" w:hAnsi="Times New Roman" w:cs="Times New Roman"/>
        </w:rPr>
        <w:t xml:space="preserve"> Ευθυγράμμιση με το κείμενο.</w:t>
      </w:r>
    </w:p>
    <w:p w14:paraId="55AD6846" w14:textId="77777777" w:rsidR="00625F2D" w:rsidRPr="00761977" w:rsidRDefault="00625F2D" w:rsidP="00625F2D">
      <w:pPr>
        <w:jc w:val="left"/>
        <w:rPr>
          <w:rFonts w:ascii="Times New Roman" w:hAnsi="Times New Roman" w:cs="Times New Roman"/>
        </w:rPr>
      </w:pPr>
      <w:r w:rsidRPr="00370BA1">
        <w:rPr>
          <w:rFonts w:ascii="Times New Roman" w:hAnsi="Times New Roman" w:cs="Times New Roman"/>
          <w:b/>
        </w:rPr>
        <w:t>Στοίχιση Εξισώσεων:</w:t>
      </w:r>
      <w:r w:rsidRPr="00370BA1">
        <w:rPr>
          <w:rFonts w:ascii="Times New Roman" w:hAnsi="Times New Roman" w:cs="Times New Roman"/>
        </w:rPr>
        <w:t xml:space="preserve"> Κεντρική</w:t>
      </w:r>
    </w:p>
    <w:p w14:paraId="55AD6847" w14:textId="77777777" w:rsidR="00625F2D" w:rsidRPr="00761977" w:rsidRDefault="00625F2D" w:rsidP="00625F2D">
      <w:pPr>
        <w:jc w:val="left"/>
        <w:rPr>
          <w:rFonts w:ascii="Times New Roman" w:hAnsi="Times New Roman" w:cs="Times New Roman"/>
        </w:rPr>
      </w:pPr>
    </w:p>
    <w:p w14:paraId="55AD6848" w14:textId="77777777" w:rsidR="00625F2D" w:rsidRPr="00035C5D" w:rsidRDefault="00625F2D" w:rsidP="00035C5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C00000"/>
        </w:rPr>
      </w:pPr>
      <w:r w:rsidRPr="00035C5D">
        <w:rPr>
          <w:rFonts w:ascii="Times New Roman" w:hAnsi="Times New Roman" w:cs="Times New Roman"/>
          <w:color w:val="C00000"/>
        </w:rPr>
        <w:t>Οι εξισώσεις πρέπει να γράφονται στο ειδικό πρόγραμμα του επεξεργαστή κ</w:t>
      </w:r>
      <w:r w:rsidR="00035C5D">
        <w:rPr>
          <w:rFonts w:ascii="Times New Roman" w:hAnsi="Times New Roman" w:cs="Times New Roman"/>
          <w:color w:val="C00000"/>
        </w:rPr>
        <w:t>αι όχι ως κείμενο ή φωτογραφία!</w:t>
      </w:r>
      <w:r w:rsidR="00D86833" w:rsidRPr="00035C5D">
        <w:rPr>
          <w:rFonts w:ascii="Times New Roman" w:hAnsi="Times New Roman" w:cs="Times New Roman"/>
          <w:color w:val="C00000"/>
        </w:rPr>
        <w:t xml:space="preserve"> Στο </w:t>
      </w:r>
      <w:r w:rsidR="00D86833" w:rsidRPr="00035C5D">
        <w:rPr>
          <w:rFonts w:ascii="Times New Roman" w:hAnsi="Times New Roman" w:cs="Times New Roman"/>
          <w:color w:val="C00000"/>
          <w:lang w:val="en-US"/>
        </w:rPr>
        <w:t xml:space="preserve">Word </w:t>
      </w:r>
      <w:r w:rsidR="00D86833" w:rsidRPr="00035C5D">
        <w:rPr>
          <w:rFonts w:ascii="Times New Roman" w:hAnsi="Times New Roman" w:cs="Times New Roman"/>
          <w:color w:val="C00000"/>
        </w:rPr>
        <w:t xml:space="preserve">χρησιμοποιείστε το </w:t>
      </w:r>
      <w:r w:rsidR="00D86833" w:rsidRPr="00035C5D">
        <w:rPr>
          <w:rFonts w:ascii="Times New Roman" w:hAnsi="Times New Roman" w:cs="Times New Roman"/>
          <w:color w:val="C00000"/>
          <w:lang w:val="en-US"/>
        </w:rPr>
        <w:t>Equation Editor (“</w:t>
      </w:r>
      <w:r w:rsidR="00D86833" w:rsidRPr="00035C5D">
        <w:rPr>
          <w:rFonts w:ascii="Times New Roman" w:hAnsi="Times New Roman" w:cs="Times New Roman"/>
          <w:color w:val="C00000"/>
        </w:rPr>
        <w:t>Εισαγωγή -&gt;</w:t>
      </w:r>
      <w:r w:rsidR="00D86833" w:rsidRPr="00035C5D">
        <w:rPr>
          <w:rFonts w:ascii="Times New Roman" w:hAnsi="Times New Roman" w:cs="Times New Roman"/>
          <w:b/>
          <w:color w:val="C00000"/>
        </w:rPr>
        <w:t xml:space="preserve"> «Εξίσωση»).</w:t>
      </w:r>
    </w:p>
    <w:p w14:paraId="55AD6849" w14:textId="77777777" w:rsidR="00625F2D" w:rsidRDefault="00CF03F3" w:rsidP="00625F2D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noProof/>
          <w:color w:val="C00000"/>
          <w:lang w:eastAsia="el-GR"/>
        </w:rPr>
        <w:pict w14:anchorId="55AD685F">
          <v:oval id="Oval 2" o:spid="_x0000_s1026" style="position:absolute;left:0;text-align:left;margin-left:318pt;margin-top:3.9pt;width:59.2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" filled="f" strokecolor="red" strokeweight="2.25pt"/>
        </w:pict>
      </w:r>
      <w:r w:rsidR="00D86833" w:rsidRPr="00D86833">
        <w:rPr>
          <w:rFonts w:ascii="Times New Roman" w:hAnsi="Times New Roman" w:cs="Times New Roman"/>
          <w:b/>
          <w:noProof/>
          <w:color w:val="C00000"/>
          <w:lang w:eastAsia="el-GR"/>
        </w:rPr>
        <w:drawing>
          <wp:inline distT="0" distB="0" distL="0" distR="0" wp14:anchorId="55AD6860" wp14:editId="55AD6861">
            <wp:extent cx="5274310" cy="106299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D684A" w14:textId="77777777" w:rsidR="00D86833" w:rsidRDefault="00D86833" w:rsidP="00625F2D">
      <w:pPr>
        <w:rPr>
          <w:rFonts w:ascii="Times New Roman" w:hAnsi="Times New Roman" w:cs="Times New Roman"/>
          <w:b/>
          <w:color w:val="C00000"/>
        </w:rPr>
      </w:pPr>
    </w:p>
    <w:p w14:paraId="55AD684B" w14:textId="77777777" w:rsidR="0070261C" w:rsidRPr="00035C5D" w:rsidRDefault="00D86833" w:rsidP="00035C5D">
      <w:pPr>
        <w:ind w:left="709"/>
        <w:rPr>
          <w:rFonts w:ascii="Times New Roman" w:hAnsi="Times New Roman" w:cs="Times New Roman"/>
          <w:color w:val="C00000"/>
        </w:rPr>
      </w:pPr>
      <w:r w:rsidRPr="00035C5D">
        <w:rPr>
          <w:rFonts w:ascii="Times New Roman" w:hAnsi="Times New Roman" w:cs="Times New Roman"/>
          <w:color w:val="C00000"/>
        </w:rPr>
        <w:t>Η αρίθμηση των Εξισώσεων πρέπει να γίνεται με «Εισαγωγή»</w:t>
      </w:r>
      <w:r w:rsidRPr="00035C5D">
        <w:rPr>
          <w:rFonts w:ascii="Times New Roman" w:hAnsi="Times New Roman" w:cs="Times New Roman"/>
          <w:color w:val="C00000"/>
        </w:rPr>
        <w:sym w:font="Wingdings" w:char="F0E0"/>
      </w:r>
      <w:r w:rsidRPr="00035C5D">
        <w:rPr>
          <w:rFonts w:ascii="Times New Roman" w:hAnsi="Times New Roman" w:cs="Times New Roman"/>
          <w:color w:val="C00000"/>
        </w:rPr>
        <w:t xml:space="preserve">Πίνακας </w:t>
      </w:r>
      <w:r w:rsidRPr="00035C5D">
        <w:rPr>
          <w:rFonts w:ascii="Times New Roman" w:hAnsi="Times New Roman" w:cs="Times New Roman"/>
          <w:color w:val="C00000"/>
        </w:rPr>
        <w:sym w:font="Wingdings" w:char="F0E0"/>
      </w:r>
      <w:r w:rsidR="0070261C" w:rsidRPr="00035C5D">
        <w:rPr>
          <w:rFonts w:ascii="Times New Roman" w:hAnsi="Times New Roman" w:cs="Times New Roman"/>
          <w:color w:val="C00000"/>
        </w:rPr>
        <w:t xml:space="preserve"> (1 γραμμή, 2 στήλες) και τοποθέτηση του αριθμού της </w:t>
      </w:r>
      <w:r w:rsidR="00035C5D" w:rsidRPr="00035C5D">
        <w:rPr>
          <w:rFonts w:ascii="Times New Roman" w:hAnsi="Times New Roman" w:cs="Times New Roman"/>
          <w:color w:val="C00000"/>
        </w:rPr>
        <w:t>σελίδας στη δεξιά στήλη, λ.χ.</w:t>
      </w:r>
    </w:p>
    <w:p w14:paraId="55AD684C" w14:textId="77777777" w:rsidR="00035C5D" w:rsidRDefault="00035C5D" w:rsidP="00625F2D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1"/>
        <w:gridCol w:w="901"/>
      </w:tblGrid>
      <w:tr w:rsidR="00035C5D" w14:paraId="55AD684F" w14:textId="77777777" w:rsidTr="00035C5D">
        <w:tc>
          <w:tcPr>
            <w:tcW w:w="7621" w:type="dxa"/>
          </w:tcPr>
          <w:p w14:paraId="55AD684D" w14:textId="77777777" w:rsidR="00035C5D" w:rsidRPr="00035C5D" w:rsidRDefault="00035C5D" w:rsidP="00035C5D">
            <w:pPr>
              <w:jc w:val="center"/>
              <w:rPr>
                <w:i/>
                <w:color w:val="C00000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4"/>
                    <w:szCs w:val="24"/>
                  </w:rPr>
                  <m:t>Ε=</m:t>
                </m:r>
                <m:r>
                  <w:rPr>
                    <w:rFonts w:ascii="Cambria Math" w:hAnsi="Cambria Math"/>
                    <w:color w:val="C00000"/>
                    <w:sz w:val="24"/>
                    <w:szCs w:val="24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01" w:type="dxa"/>
          </w:tcPr>
          <w:p w14:paraId="55AD684E" w14:textId="77777777" w:rsidR="00035C5D" w:rsidRPr="00035C5D" w:rsidRDefault="00035C5D" w:rsidP="00035C5D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035C5D">
              <w:rPr>
                <w:color w:val="C00000"/>
                <w:sz w:val="24"/>
                <w:szCs w:val="24"/>
                <w:lang w:val="en-US"/>
              </w:rPr>
              <w:t>(1.1)</w:t>
            </w:r>
          </w:p>
        </w:tc>
      </w:tr>
    </w:tbl>
    <w:p w14:paraId="55AD6850" w14:textId="77777777" w:rsidR="0070261C" w:rsidRDefault="0070261C" w:rsidP="00625F2D">
      <w:pPr>
        <w:rPr>
          <w:rFonts w:ascii="Times New Roman" w:hAnsi="Times New Roman" w:cs="Times New Roman"/>
          <w:b/>
          <w:color w:val="C00000"/>
        </w:rPr>
      </w:pPr>
    </w:p>
    <w:p w14:paraId="55AD6851" w14:textId="77777777" w:rsidR="00D86833" w:rsidRDefault="00035C5D" w:rsidP="00035C5D">
      <w:pPr>
        <w:ind w:left="709"/>
        <w:rPr>
          <w:rFonts w:ascii="Times New Roman" w:hAnsi="Times New Roman" w:cs="Times New Roman"/>
          <w:color w:val="C00000"/>
        </w:rPr>
      </w:pPr>
      <w:r w:rsidRPr="00035C5D">
        <w:rPr>
          <w:rFonts w:ascii="Times New Roman" w:hAnsi="Times New Roman" w:cs="Times New Roman"/>
          <w:color w:val="C00000"/>
        </w:rPr>
        <w:t xml:space="preserve">Έπειτα, </w:t>
      </w:r>
      <w:r>
        <w:rPr>
          <w:rFonts w:ascii="Times New Roman" w:hAnsi="Times New Roman" w:cs="Times New Roman"/>
          <w:color w:val="C00000"/>
        </w:rPr>
        <w:t>αφού επιλεγεί ο Πίνακας-γραμμή πρέπει να σβηστούν οι γραμμές του με επιλογή του εικονιδίου «Κεντρική»</w:t>
      </w:r>
      <w:r w:rsidRPr="00035C5D">
        <w:rPr>
          <w:rFonts w:ascii="Times New Roman" w:hAnsi="Times New Roman" w:cs="Times New Roman"/>
          <w:color w:val="C00000"/>
        </w:rPr>
        <w:sym w:font="Wingdings" w:char="F0E0"/>
      </w:r>
      <w:r>
        <w:rPr>
          <w:rFonts w:ascii="Times New Roman" w:hAnsi="Times New Roman" w:cs="Times New Roman"/>
          <w:color w:val="C00000"/>
        </w:rPr>
        <w:t xml:space="preserve"> «Χωρίς Περίγραμμα»</w:t>
      </w:r>
    </w:p>
    <w:p w14:paraId="55AD6852" w14:textId="77777777" w:rsidR="00035C5D" w:rsidRDefault="00035C5D" w:rsidP="00035C5D">
      <w:pPr>
        <w:ind w:left="709"/>
        <w:rPr>
          <w:rFonts w:ascii="Times New Roman" w:hAnsi="Times New Roman" w:cs="Times New Roman"/>
          <w:color w:val="C00000"/>
        </w:rPr>
      </w:pPr>
    </w:p>
    <w:p w14:paraId="55AD6853" w14:textId="77777777" w:rsidR="00035C5D" w:rsidRPr="00035C5D" w:rsidRDefault="00035C5D" w:rsidP="00035C5D">
      <w:pPr>
        <w:rPr>
          <w:rFonts w:ascii="Times New Roman" w:hAnsi="Times New Roman" w:cs="Times New Roman"/>
          <w:color w:val="C00000"/>
        </w:rPr>
      </w:pPr>
      <w:r w:rsidRPr="00035C5D">
        <w:rPr>
          <w:rFonts w:ascii="Times New Roman" w:hAnsi="Times New Roman" w:cs="Times New Roman"/>
          <w:noProof/>
          <w:color w:val="C00000"/>
          <w:lang w:eastAsia="el-GR"/>
        </w:rPr>
        <w:drawing>
          <wp:inline distT="0" distB="0" distL="0" distR="0" wp14:anchorId="55AD6862" wp14:editId="55AD6863">
            <wp:extent cx="5274310" cy="17208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D6854" w14:textId="77777777" w:rsidR="00035C5D" w:rsidRPr="00035C5D" w:rsidRDefault="00035C5D" w:rsidP="00625F2D">
      <w:pPr>
        <w:rPr>
          <w:rFonts w:ascii="Times New Roman" w:hAnsi="Times New Roman" w:cs="Times New Roman"/>
          <w:color w:val="C00000"/>
        </w:rPr>
      </w:pPr>
    </w:p>
    <w:p w14:paraId="55AD6855" w14:textId="77777777" w:rsidR="00625F2D" w:rsidRPr="00035C5D" w:rsidRDefault="00625F2D" w:rsidP="00625F2D">
      <w:pPr>
        <w:rPr>
          <w:rFonts w:ascii="Times New Roman" w:hAnsi="Times New Roman" w:cs="Times New Roman"/>
          <w:color w:val="C00000"/>
        </w:rPr>
      </w:pPr>
      <w:r w:rsidRPr="00035C5D">
        <w:rPr>
          <w:rFonts w:ascii="Times New Roman" w:hAnsi="Times New Roman" w:cs="Times New Roman"/>
          <w:color w:val="C00000"/>
        </w:rPr>
        <w:t>Οι Πίνακες πρέπει να ξαναφτιάχνονται</w:t>
      </w:r>
      <w:r w:rsidR="00D86833" w:rsidRPr="00035C5D">
        <w:rPr>
          <w:rFonts w:ascii="Times New Roman" w:hAnsi="Times New Roman" w:cs="Times New Roman"/>
          <w:color w:val="C00000"/>
        </w:rPr>
        <w:t xml:space="preserve"> (μεταφρασμένοι)</w:t>
      </w:r>
      <w:r w:rsidRPr="00035C5D">
        <w:rPr>
          <w:rFonts w:ascii="Times New Roman" w:hAnsi="Times New Roman" w:cs="Times New Roman"/>
          <w:color w:val="C00000"/>
        </w:rPr>
        <w:t xml:space="preserve"> και να μην τοποθετ</w:t>
      </w:r>
      <w:r w:rsidR="00035C5D">
        <w:rPr>
          <w:rFonts w:ascii="Times New Roman" w:hAnsi="Times New Roman" w:cs="Times New Roman"/>
          <w:color w:val="C00000"/>
        </w:rPr>
        <w:t>ούνται ως φωτογραφίες!</w:t>
      </w:r>
    </w:p>
    <w:p w14:paraId="55AD6856" w14:textId="77777777" w:rsidR="00D86833" w:rsidRPr="00035C5D" w:rsidRDefault="00D86833" w:rsidP="00625F2D">
      <w:pPr>
        <w:rPr>
          <w:rFonts w:ascii="Times New Roman" w:hAnsi="Times New Roman" w:cs="Times New Roman"/>
          <w:color w:val="C00000"/>
        </w:rPr>
      </w:pPr>
    </w:p>
    <w:p w14:paraId="55AD6857" w14:textId="77777777" w:rsidR="00D86833" w:rsidRPr="00035C5D" w:rsidRDefault="00D86833" w:rsidP="00625F2D">
      <w:pPr>
        <w:rPr>
          <w:rFonts w:ascii="Times New Roman" w:hAnsi="Times New Roman" w:cs="Times New Roman"/>
          <w:color w:val="C00000"/>
        </w:rPr>
      </w:pPr>
      <w:r w:rsidRPr="00035C5D">
        <w:rPr>
          <w:rFonts w:ascii="Times New Roman" w:hAnsi="Times New Roman" w:cs="Times New Roman"/>
          <w:color w:val="C00000"/>
        </w:rPr>
        <w:t>Οι φωτογραφίες που λαμβάνονται από άλλες πηγές (βιβλία, άρθρα κλπ) μπορούν να χρησιμοποιηθούν απευθείας χωρίς να μεταφραστούν τα γραφικά τους αρκεί η γλώσσα αυτών να είναι Ελληνική ή Αγγλική.</w:t>
      </w:r>
    </w:p>
    <w:p w14:paraId="55AD6858" w14:textId="77777777" w:rsidR="00625F2D" w:rsidRPr="00370BA1" w:rsidRDefault="00625F2D" w:rsidP="00625F2D">
      <w:pPr>
        <w:jc w:val="center"/>
        <w:rPr>
          <w:rFonts w:ascii="Times New Roman" w:hAnsi="Times New Roman" w:cs="Times New Roman"/>
        </w:rPr>
      </w:pPr>
    </w:p>
    <w:p w14:paraId="55AD6859" w14:textId="77777777" w:rsidR="00625F2D" w:rsidRDefault="00625F2D" w:rsidP="00625F2D">
      <w:pPr>
        <w:pStyle w:val="a3"/>
        <w:rPr>
          <w:rFonts w:ascii="Times New Roman" w:hAnsi="Times New Roman" w:cs="Times New Roman"/>
        </w:rPr>
      </w:pPr>
    </w:p>
    <w:p w14:paraId="55AD685A" w14:textId="77777777" w:rsidR="00FB707B" w:rsidRDefault="00FB707B" w:rsidP="00684892">
      <w:pPr>
        <w:jc w:val="center"/>
        <w:rPr>
          <w:u w:val="single"/>
        </w:rPr>
      </w:pPr>
    </w:p>
    <w:p w14:paraId="55AD685B" w14:textId="77777777" w:rsidR="00FB707B" w:rsidRDefault="00FB707B" w:rsidP="00684892">
      <w:pPr>
        <w:jc w:val="center"/>
        <w:rPr>
          <w:u w:val="single"/>
        </w:rPr>
      </w:pPr>
    </w:p>
    <w:p w14:paraId="55AD685C" w14:textId="77777777" w:rsidR="00FB707B" w:rsidRDefault="00FB707B" w:rsidP="002D098E">
      <w:pPr>
        <w:rPr>
          <w:u w:val="single"/>
        </w:rPr>
      </w:pPr>
    </w:p>
    <w:sectPr w:rsidR="00FB707B" w:rsidSect="005F08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D6866" w14:textId="77777777" w:rsidR="005F08AB" w:rsidRDefault="005F08AB" w:rsidP="00D86833">
      <w:pPr>
        <w:spacing w:line="240" w:lineRule="auto"/>
      </w:pPr>
      <w:r>
        <w:separator/>
      </w:r>
    </w:p>
  </w:endnote>
  <w:endnote w:type="continuationSeparator" w:id="0">
    <w:p w14:paraId="55AD6867" w14:textId="77777777" w:rsidR="005F08AB" w:rsidRDefault="005F08AB" w:rsidP="00D86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D6864" w14:textId="77777777" w:rsidR="005F08AB" w:rsidRDefault="005F08AB" w:rsidP="00D86833">
      <w:pPr>
        <w:spacing w:line="240" w:lineRule="auto"/>
      </w:pPr>
      <w:r>
        <w:separator/>
      </w:r>
    </w:p>
  </w:footnote>
  <w:footnote w:type="continuationSeparator" w:id="0">
    <w:p w14:paraId="55AD6865" w14:textId="77777777" w:rsidR="005F08AB" w:rsidRDefault="005F08AB" w:rsidP="00D86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0A61AD"/>
    <w:multiLevelType w:val="hybridMultilevel"/>
    <w:tmpl w:val="CC5EE5C6"/>
    <w:lvl w:ilvl="0" w:tplc="03CABEBE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F2B62"/>
    <w:multiLevelType w:val="hybridMultilevel"/>
    <w:tmpl w:val="27D0A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91C72"/>
    <w:multiLevelType w:val="hybridMultilevel"/>
    <w:tmpl w:val="EF5C489C"/>
    <w:lvl w:ilvl="0" w:tplc="03CABEBE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84B62"/>
    <w:multiLevelType w:val="hybridMultilevel"/>
    <w:tmpl w:val="FBF46F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12392"/>
    <w:multiLevelType w:val="hybridMultilevel"/>
    <w:tmpl w:val="88B64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F1AB3"/>
    <w:multiLevelType w:val="hybridMultilevel"/>
    <w:tmpl w:val="5FDE46EA"/>
    <w:lvl w:ilvl="0" w:tplc="9D4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D42A81"/>
    <w:multiLevelType w:val="hybridMultilevel"/>
    <w:tmpl w:val="84B0B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82A98"/>
    <w:multiLevelType w:val="hybridMultilevel"/>
    <w:tmpl w:val="8422973A"/>
    <w:lvl w:ilvl="0" w:tplc="1AFEDC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1244">
    <w:abstractNumId w:val="7"/>
  </w:num>
  <w:num w:numId="2" w16cid:durableId="321547721">
    <w:abstractNumId w:val="0"/>
  </w:num>
  <w:num w:numId="3" w16cid:durableId="193931470">
    <w:abstractNumId w:val="3"/>
  </w:num>
  <w:num w:numId="4" w16cid:durableId="374432716">
    <w:abstractNumId w:val="6"/>
  </w:num>
  <w:num w:numId="5" w16cid:durableId="1339306783">
    <w:abstractNumId w:val="5"/>
  </w:num>
  <w:num w:numId="6" w16cid:durableId="1361005748">
    <w:abstractNumId w:val="4"/>
  </w:num>
  <w:num w:numId="7" w16cid:durableId="1055589683">
    <w:abstractNumId w:val="2"/>
  </w:num>
  <w:num w:numId="8" w16cid:durableId="1195771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E78"/>
    <w:rsid w:val="00003FA8"/>
    <w:rsid w:val="0000524F"/>
    <w:rsid w:val="000060AD"/>
    <w:rsid w:val="00010814"/>
    <w:rsid w:val="00014016"/>
    <w:rsid w:val="00017E77"/>
    <w:rsid w:val="00020A51"/>
    <w:rsid w:val="00023C22"/>
    <w:rsid w:val="00025C86"/>
    <w:rsid w:val="00034B82"/>
    <w:rsid w:val="00035C5D"/>
    <w:rsid w:val="00036430"/>
    <w:rsid w:val="00044F69"/>
    <w:rsid w:val="000554C0"/>
    <w:rsid w:val="00061669"/>
    <w:rsid w:val="00067E75"/>
    <w:rsid w:val="0007303A"/>
    <w:rsid w:val="000757A6"/>
    <w:rsid w:val="00076263"/>
    <w:rsid w:val="0008037D"/>
    <w:rsid w:val="00094393"/>
    <w:rsid w:val="000A12F4"/>
    <w:rsid w:val="000A26B9"/>
    <w:rsid w:val="000A5AB1"/>
    <w:rsid w:val="000B4F92"/>
    <w:rsid w:val="000B5A00"/>
    <w:rsid w:val="000C0DB7"/>
    <w:rsid w:val="000C2D64"/>
    <w:rsid w:val="000C541A"/>
    <w:rsid w:val="000D1A73"/>
    <w:rsid w:val="000D41A1"/>
    <w:rsid w:val="000D531E"/>
    <w:rsid w:val="000D5FD0"/>
    <w:rsid w:val="000D6EA6"/>
    <w:rsid w:val="000E0C39"/>
    <w:rsid w:val="000E1894"/>
    <w:rsid w:val="000E3465"/>
    <w:rsid w:val="000E3623"/>
    <w:rsid w:val="001001CA"/>
    <w:rsid w:val="00107A27"/>
    <w:rsid w:val="00114B8D"/>
    <w:rsid w:val="00115777"/>
    <w:rsid w:val="00124F6F"/>
    <w:rsid w:val="00126C6E"/>
    <w:rsid w:val="00143A64"/>
    <w:rsid w:val="00146C21"/>
    <w:rsid w:val="00154233"/>
    <w:rsid w:val="001607C8"/>
    <w:rsid w:val="0017586B"/>
    <w:rsid w:val="001827F5"/>
    <w:rsid w:val="001918AC"/>
    <w:rsid w:val="0019720A"/>
    <w:rsid w:val="0019790F"/>
    <w:rsid w:val="001A0596"/>
    <w:rsid w:val="001A106F"/>
    <w:rsid w:val="001A3197"/>
    <w:rsid w:val="001A37A2"/>
    <w:rsid w:val="001A7C73"/>
    <w:rsid w:val="001C1057"/>
    <w:rsid w:val="001D0DE6"/>
    <w:rsid w:val="001E518E"/>
    <w:rsid w:val="001F77DC"/>
    <w:rsid w:val="00214132"/>
    <w:rsid w:val="00214EBB"/>
    <w:rsid w:val="00215847"/>
    <w:rsid w:val="00220485"/>
    <w:rsid w:val="00225D2F"/>
    <w:rsid w:val="00236500"/>
    <w:rsid w:val="002403D2"/>
    <w:rsid w:val="00241015"/>
    <w:rsid w:val="00241F36"/>
    <w:rsid w:val="00242C37"/>
    <w:rsid w:val="00264CE2"/>
    <w:rsid w:val="00265B42"/>
    <w:rsid w:val="00266979"/>
    <w:rsid w:val="00266FAF"/>
    <w:rsid w:val="002738F3"/>
    <w:rsid w:val="00276BAA"/>
    <w:rsid w:val="00280820"/>
    <w:rsid w:val="002825D4"/>
    <w:rsid w:val="002A1307"/>
    <w:rsid w:val="002A13B3"/>
    <w:rsid w:val="002A2BE5"/>
    <w:rsid w:val="002A43E0"/>
    <w:rsid w:val="002A69CA"/>
    <w:rsid w:val="002A75D4"/>
    <w:rsid w:val="002B3878"/>
    <w:rsid w:val="002C5FCB"/>
    <w:rsid w:val="002D098E"/>
    <w:rsid w:val="002D7A84"/>
    <w:rsid w:val="002E162F"/>
    <w:rsid w:val="002E1DBF"/>
    <w:rsid w:val="002E1EE9"/>
    <w:rsid w:val="002E2AE3"/>
    <w:rsid w:val="002E3962"/>
    <w:rsid w:val="002E3B87"/>
    <w:rsid w:val="002F08E8"/>
    <w:rsid w:val="002F55FA"/>
    <w:rsid w:val="00305068"/>
    <w:rsid w:val="0031559F"/>
    <w:rsid w:val="00336A60"/>
    <w:rsid w:val="00340E1D"/>
    <w:rsid w:val="00354D23"/>
    <w:rsid w:val="00355D4C"/>
    <w:rsid w:val="00360854"/>
    <w:rsid w:val="00364277"/>
    <w:rsid w:val="00367C70"/>
    <w:rsid w:val="00370BA1"/>
    <w:rsid w:val="00374FD9"/>
    <w:rsid w:val="00375452"/>
    <w:rsid w:val="00381F35"/>
    <w:rsid w:val="0038334D"/>
    <w:rsid w:val="00386D26"/>
    <w:rsid w:val="00393C94"/>
    <w:rsid w:val="00397A0D"/>
    <w:rsid w:val="003A005E"/>
    <w:rsid w:val="003A1A7A"/>
    <w:rsid w:val="003A3682"/>
    <w:rsid w:val="003A7C01"/>
    <w:rsid w:val="003B1C4E"/>
    <w:rsid w:val="003C6C96"/>
    <w:rsid w:val="003D1000"/>
    <w:rsid w:val="003F5724"/>
    <w:rsid w:val="004051C5"/>
    <w:rsid w:val="00416E45"/>
    <w:rsid w:val="00416E75"/>
    <w:rsid w:val="004316A2"/>
    <w:rsid w:val="00436268"/>
    <w:rsid w:val="00446689"/>
    <w:rsid w:val="0046289A"/>
    <w:rsid w:val="004644A7"/>
    <w:rsid w:val="00464FC8"/>
    <w:rsid w:val="00470267"/>
    <w:rsid w:val="00473163"/>
    <w:rsid w:val="00480D19"/>
    <w:rsid w:val="00483694"/>
    <w:rsid w:val="00483F47"/>
    <w:rsid w:val="00491169"/>
    <w:rsid w:val="0049370E"/>
    <w:rsid w:val="004A57EC"/>
    <w:rsid w:val="004B09F6"/>
    <w:rsid w:val="004B217C"/>
    <w:rsid w:val="004B2EDD"/>
    <w:rsid w:val="004B555A"/>
    <w:rsid w:val="004C4B7E"/>
    <w:rsid w:val="004C4FE7"/>
    <w:rsid w:val="004C6816"/>
    <w:rsid w:val="004D133A"/>
    <w:rsid w:val="004D6E3C"/>
    <w:rsid w:val="004E02C9"/>
    <w:rsid w:val="004E0ED2"/>
    <w:rsid w:val="004E6942"/>
    <w:rsid w:val="004F2609"/>
    <w:rsid w:val="005043A9"/>
    <w:rsid w:val="005045DD"/>
    <w:rsid w:val="005117BE"/>
    <w:rsid w:val="0051283F"/>
    <w:rsid w:val="005245DC"/>
    <w:rsid w:val="00525B4A"/>
    <w:rsid w:val="00525D67"/>
    <w:rsid w:val="00536048"/>
    <w:rsid w:val="005371B9"/>
    <w:rsid w:val="00537A87"/>
    <w:rsid w:val="00542859"/>
    <w:rsid w:val="0054735B"/>
    <w:rsid w:val="0055565E"/>
    <w:rsid w:val="00564C5D"/>
    <w:rsid w:val="005662AA"/>
    <w:rsid w:val="00593CAE"/>
    <w:rsid w:val="005B0BCE"/>
    <w:rsid w:val="005D3B72"/>
    <w:rsid w:val="005D70B5"/>
    <w:rsid w:val="005E6C62"/>
    <w:rsid w:val="005F08AB"/>
    <w:rsid w:val="005F1EE0"/>
    <w:rsid w:val="005F775D"/>
    <w:rsid w:val="00612773"/>
    <w:rsid w:val="006161FF"/>
    <w:rsid w:val="006204D1"/>
    <w:rsid w:val="00625F2D"/>
    <w:rsid w:val="00626646"/>
    <w:rsid w:val="0063481B"/>
    <w:rsid w:val="00636A4B"/>
    <w:rsid w:val="00644B31"/>
    <w:rsid w:val="0065143E"/>
    <w:rsid w:val="00653F8C"/>
    <w:rsid w:val="00667C56"/>
    <w:rsid w:val="0067282D"/>
    <w:rsid w:val="00673CBD"/>
    <w:rsid w:val="0067762B"/>
    <w:rsid w:val="00677BCA"/>
    <w:rsid w:val="00684892"/>
    <w:rsid w:val="00697213"/>
    <w:rsid w:val="006A509E"/>
    <w:rsid w:val="006C06DF"/>
    <w:rsid w:val="006C76F8"/>
    <w:rsid w:val="006D1F8F"/>
    <w:rsid w:val="006D6629"/>
    <w:rsid w:val="006F1452"/>
    <w:rsid w:val="006F495D"/>
    <w:rsid w:val="006F66C5"/>
    <w:rsid w:val="0070261C"/>
    <w:rsid w:val="00706ED5"/>
    <w:rsid w:val="00743A2D"/>
    <w:rsid w:val="00743BE6"/>
    <w:rsid w:val="00755EEC"/>
    <w:rsid w:val="00756AFF"/>
    <w:rsid w:val="00765F87"/>
    <w:rsid w:val="007774B3"/>
    <w:rsid w:val="00794CBF"/>
    <w:rsid w:val="007B6547"/>
    <w:rsid w:val="007C2870"/>
    <w:rsid w:val="007C4056"/>
    <w:rsid w:val="007C523A"/>
    <w:rsid w:val="007C6EF1"/>
    <w:rsid w:val="007C7DBB"/>
    <w:rsid w:val="007D07C7"/>
    <w:rsid w:val="007D7CD3"/>
    <w:rsid w:val="007E61F0"/>
    <w:rsid w:val="007F7AC5"/>
    <w:rsid w:val="008155A7"/>
    <w:rsid w:val="008244A7"/>
    <w:rsid w:val="00824E7A"/>
    <w:rsid w:val="00832C0B"/>
    <w:rsid w:val="0083636F"/>
    <w:rsid w:val="00841CAA"/>
    <w:rsid w:val="0084437B"/>
    <w:rsid w:val="00854FB2"/>
    <w:rsid w:val="00856593"/>
    <w:rsid w:val="00856FB3"/>
    <w:rsid w:val="00862617"/>
    <w:rsid w:val="00864690"/>
    <w:rsid w:val="00874B0F"/>
    <w:rsid w:val="00880EAF"/>
    <w:rsid w:val="0088657C"/>
    <w:rsid w:val="00895AB8"/>
    <w:rsid w:val="008A537D"/>
    <w:rsid w:val="008A7D79"/>
    <w:rsid w:val="008B23ED"/>
    <w:rsid w:val="008B461B"/>
    <w:rsid w:val="008C7680"/>
    <w:rsid w:val="008D220C"/>
    <w:rsid w:val="008E0932"/>
    <w:rsid w:val="008E14C6"/>
    <w:rsid w:val="008E62E4"/>
    <w:rsid w:val="008F4FAB"/>
    <w:rsid w:val="008F7942"/>
    <w:rsid w:val="009123E3"/>
    <w:rsid w:val="00914879"/>
    <w:rsid w:val="009236B4"/>
    <w:rsid w:val="0093324B"/>
    <w:rsid w:val="00933A94"/>
    <w:rsid w:val="00943819"/>
    <w:rsid w:val="009443BF"/>
    <w:rsid w:val="00951F49"/>
    <w:rsid w:val="00953BDA"/>
    <w:rsid w:val="009556AE"/>
    <w:rsid w:val="00957254"/>
    <w:rsid w:val="00957E08"/>
    <w:rsid w:val="00960389"/>
    <w:rsid w:val="00961F9A"/>
    <w:rsid w:val="00963A73"/>
    <w:rsid w:val="0097223B"/>
    <w:rsid w:val="00975B61"/>
    <w:rsid w:val="00976381"/>
    <w:rsid w:val="00982022"/>
    <w:rsid w:val="0099796A"/>
    <w:rsid w:val="009A4DD7"/>
    <w:rsid w:val="009B2301"/>
    <w:rsid w:val="009B5861"/>
    <w:rsid w:val="009C30B4"/>
    <w:rsid w:val="009D2115"/>
    <w:rsid w:val="009D4948"/>
    <w:rsid w:val="009D532C"/>
    <w:rsid w:val="009D6028"/>
    <w:rsid w:val="009D71E4"/>
    <w:rsid w:val="009F6538"/>
    <w:rsid w:val="009F6A7D"/>
    <w:rsid w:val="00A02B51"/>
    <w:rsid w:val="00A030DC"/>
    <w:rsid w:val="00A0539E"/>
    <w:rsid w:val="00A10BD6"/>
    <w:rsid w:val="00A12537"/>
    <w:rsid w:val="00A165C2"/>
    <w:rsid w:val="00A16DC1"/>
    <w:rsid w:val="00A2007F"/>
    <w:rsid w:val="00A24FDC"/>
    <w:rsid w:val="00A344BF"/>
    <w:rsid w:val="00A365B9"/>
    <w:rsid w:val="00A4521E"/>
    <w:rsid w:val="00A5000D"/>
    <w:rsid w:val="00A53ED7"/>
    <w:rsid w:val="00A73AB7"/>
    <w:rsid w:val="00A77B86"/>
    <w:rsid w:val="00A80B14"/>
    <w:rsid w:val="00A826EC"/>
    <w:rsid w:val="00A826FB"/>
    <w:rsid w:val="00A8370D"/>
    <w:rsid w:val="00A86DA9"/>
    <w:rsid w:val="00A91E0B"/>
    <w:rsid w:val="00A92A19"/>
    <w:rsid w:val="00A944B9"/>
    <w:rsid w:val="00A95395"/>
    <w:rsid w:val="00AA2C24"/>
    <w:rsid w:val="00AB2FC1"/>
    <w:rsid w:val="00AB4599"/>
    <w:rsid w:val="00AB5101"/>
    <w:rsid w:val="00AC2055"/>
    <w:rsid w:val="00AC419C"/>
    <w:rsid w:val="00AD0A50"/>
    <w:rsid w:val="00AD4891"/>
    <w:rsid w:val="00AD7304"/>
    <w:rsid w:val="00AE1868"/>
    <w:rsid w:val="00B152A6"/>
    <w:rsid w:val="00B177A5"/>
    <w:rsid w:val="00B22648"/>
    <w:rsid w:val="00B42335"/>
    <w:rsid w:val="00B441C3"/>
    <w:rsid w:val="00B44405"/>
    <w:rsid w:val="00B45A77"/>
    <w:rsid w:val="00B46860"/>
    <w:rsid w:val="00B52FE8"/>
    <w:rsid w:val="00B60DC0"/>
    <w:rsid w:val="00B61822"/>
    <w:rsid w:val="00B66A80"/>
    <w:rsid w:val="00B7138A"/>
    <w:rsid w:val="00B7144B"/>
    <w:rsid w:val="00B71B5D"/>
    <w:rsid w:val="00B753CB"/>
    <w:rsid w:val="00B80421"/>
    <w:rsid w:val="00B9024A"/>
    <w:rsid w:val="00B92A9D"/>
    <w:rsid w:val="00B92E1E"/>
    <w:rsid w:val="00B9416C"/>
    <w:rsid w:val="00B941A0"/>
    <w:rsid w:val="00BA2073"/>
    <w:rsid w:val="00BA622A"/>
    <w:rsid w:val="00BA6235"/>
    <w:rsid w:val="00BB0CCB"/>
    <w:rsid w:val="00BC325B"/>
    <w:rsid w:val="00BC3C8B"/>
    <w:rsid w:val="00BC60B9"/>
    <w:rsid w:val="00BD3803"/>
    <w:rsid w:val="00BD3A2D"/>
    <w:rsid w:val="00BD7C12"/>
    <w:rsid w:val="00BE3357"/>
    <w:rsid w:val="00BE4221"/>
    <w:rsid w:val="00C01AA7"/>
    <w:rsid w:val="00C0595E"/>
    <w:rsid w:val="00C1055D"/>
    <w:rsid w:val="00C22054"/>
    <w:rsid w:val="00C260FA"/>
    <w:rsid w:val="00C35715"/>
    <w:rsid w:val="00C436C4"/>
    <w:rsid w:val="00C44B92"/>
    <w:rsid w:val="00C5456D"/>
    <w:rsid w:val="00C60514"/>
    <w:rsid w:val="00C64F32"/>
    <w:rsid w:val="00C71F55"/>
    <w:rsid w:val="00C7271F"/>
    <w:rsid w:val="00C742DB"/>
    <w:rsid w:val="00C759E4"/>
    <w:rsid w:val="00C77EFB"/>
    <w:rsid w:val="00C80ABB"/>
    <w:rsid w:val="00C87EC9"/>
    <w:rsid w:val="00C93169"/>
    <w:rsid w:val="00CB5B27"/>
    <w:rsid w:val="00CC0FC6"/>
    <w:rsid w:val="00CC100F"/>
    <w:rsid w:val="00CC2858"/>
    <w:rsid w:val="00CC5358"/>
    <w:rsid w:val="00CC5B55"/>
    <w:rsid w:val="00CD15F8"/>
    <w:rsid w:val="00CD4E7C"/>
    <w:rsid w:val="00CD5152"/>
    <w:rsid w:val="00CF03F3"/>
    <w:rsid w:val="00D02CB3"/>
    <w:rsid w:val="00D03525"/>
    <w:rsid w:val="00D04FA2"/>
    <w:rsid w:val="00D322A4"/>
    <w:rsid w:val="00D326EC"/>
    <w:rsid w:val="00D3521A"/>
    <w:rsid w:val="00D41248"/>
    <w:rsid w:val="00D4204A"/>
    <w:rsid w:val="00D4242F"/>
    <w:rsid w:val="00D5427A"/>
    <w:rsid w:val="00D571C0"/>
    <w:rsid w:val="00D657C9"/>
    <w:rsid w:val="00D66845"/>
    <w:rsid w:val="00D71C2C"/>
    <w:rsid w:val="00D8329F"/>
    <w:rsid w:val="00D86833"/>
    <w:rsid w:val="00D91A6B"/>
    <w:rsid w:val="00D93108"/>
    <w:rsid w:val="00D954FE"/>
    <w:rsid w:val="00D9644B"/>
    <w:rsid w:val="00DA2601"/>
    <w:rsid w:val="00DA49FB"/>
    <w:rsid w:val="00DB0081"/>
    <w:rsid w:val="00DB0495"/>
    <w:rsid w:val="00DB25AB"/>
    <w:rsid w:val="00DB7238"/>
    <w:rsid w:val="00DC4178"/>
    <w:rsid w:val="00DC5AC6"/>
    <w:rsid w:val="00DC6F82"/>
    <w:rsid w:val="00DE0709"/>
    <w:rsid w:val="00DE0B06"/>
    <w:rsid w:val="00DE5928"/>
    <w:rsid w:val="00DE7F82"/>
    <w:rsid w:val="00DF243E"/>
    <w:rsid w:val="00DF2B3E"/>
    <w:rsid w:val="00DF33E5"/>
    <w:rsid w:val="00E05D4F"/>
    <w:rsid w:val="00E0735E"/>
    <w:rsid w:val="00E1062E"/>
    <w:rsid w:val="00E15B66"/>
    <w:rsid w:val="00E31FA2"/>
    <w:rsid w:val="00E42CEB"/>
    <w:rsid w:val="00E44C9F"/>
    <w:rsid w:val="00E4787D"/>
    <w:rsid w:val="00E509A8"/>
    <w:rsid w:val="00E6794B"/>
    <w:rsid w:val="00E70EB8"/>
    <w:rsid w:val="00E72449"/>
    <w:rsid w:val="00E76688"/>
    <w:rsid w:val="00E7745E"/>
    <w:rsid w:val="00E81C83"/>
    <w:rsid w:val="00E85E78"/>
    <w:rsid w:val="00E94759"/>
    <w:rsid w:val="00E94A3B"/>
    <w:rsid w:val="00EA021D"/>
    <w:rsid w:val="00EA0BAD"/>
    <w:rsid w:val="00EB62DA"/>
    <w:rsid w:val="00ED0A74"/>
    <w:rsid w:val="00ED4C5D"/>
    <w:rsid w:val="00EE0E7E"/>
    <w:rsid w:val="00EE7DDE"/>
    <w:rsid w:val="00EF41BD"/>
    <w:rsid w:val="00F126D6"/>
    <w:rsid w:val="00F12EBF"/>
    <w:rsid w:val="00F33050"/>
    <w:rsid w:val="00F45240"/>
    <w:rsid w:val="00F637FE"/>
    <w:rsid w:val="00F648DD"/>
    <w:rsid w:val="00F64D8C"/>
    <w:rsid w:val="00F65DE6"/>
    <w:rsid w:val="00F66F40"/>
    <w:rsid w:val="00F731FF"/>
    <w:rsid w:val="00F73385"/>
    <w:rsid w:val="00F77A8B"/>
    <w:rsid w:val="00F814DE"/>
    <w:rsid w:val="00F93EF3"/>
    <w:rsid w:val="00FA31AD"/>
    <w:rsid w:val="00FA7B09"/>
    <w:rsid w:val="00FB4CAB"/>
    <w:rsid w:val="00FB707B"/>
    <w:rsid w:val="00FB77A6"/>
    <w:rsid w:val="00FC0E60"/>
    <w:rsid w:val="00FD66E8"/>
    <w:rsid w:val="00FD7347"/>
    <w:rsid w:val="00FE25BB"/>
    <w:rsid w:val="00FF4E55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AD6802"/>
  <w15:docId w15:val="{407DDA19-A000-4612-B0EC-48CAD813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 Math" w:eastAsiaTheme="minorHAnsi" w:hAnsi="Cambria Math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7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94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44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944B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684892"/>
    <w:rPr>
      <w:color w:val="808080"/>
    </w:rPr>
  </w:style>
  <w:style w:type="table" w:styleId="a6">
    <w:name w:val="Table Grid"/>
    <w:basedOn w:val="a1"/>
    <w:rsid w:val="00DB25A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C7D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0"/>
    <w:uiPriority w:val="99"/>
    <w:unhideWhenUsed/>
    <w:rsid w:val="00D8683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7"/>
    <w:uiPriority w:val="99"/>
    <w:rsid w:val="00D86833"/>
  </w:style>
  <w:style w:type="paragraph" w:styleId="a8">
    <w:name w:val="footer"/>
    <w:basedOn w:val="a"/>
    <w:link w:val="Char1"/>
    <w:uiPriority w:val="99"/>
    <w:unhideWhenUsed/>
    <w:rsid w:val="00D8683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8"/>
    <w:uiPriority w:val="99"/>
    <w:rsid w:val="00D86833"/>
  </w:style>
  <w:style w:type="character" w:styleId="a9">
    <w:name w:val="annotation reference"/>
    <w:basedOn w:val="a0"/>
    <w:uiPriority w:val="99"/>
    <w:semiHidden/>
    <w:unhideWhenUsed/>
    <w:rsid w:val="004B217C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4B217C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4B217C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B217C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4B2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4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ydrogen@uowm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ydrogen.uowm.gr/download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ouvartzidis@uowm.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hydrogen@uowm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drogen.uowm.gr/downloads/" TargetMode="External"/><Relationship Id="rId14" Type="http://schemas.openxmlformats.org/officeDocument/2006/relationships/hyperlink" Target="http://www.hydrogen.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7C6D6B-D4C0-4F46-B34D-D12683E3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Savvas Douvartzides</cp:lastModifiedBy>
  <cp:revision>2</cp:revision>
  <dcterms:created xsi:type="dcterms:W3CDTF">2024-04-22T14:34:00Z</dcterms:created>
  <dcterms:modified xsi:type="dcterms:W3CDTF">2024-04-22T14:34:00Z</dcterms:modified>
</cp:coreProperties>
</file>